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AAE5" w14:textId="3178E28D" w:rsidR="00796FDD" w:rsidRPr="00857608" w:rsidRDefault="00796FDD" w:rsidP="00D86213">
      <w:pPr>
        <w:snapToGrid w:val="0"/>
        <w:jc w:val="center"/>
        <w:rPr>
          <w:rFonts w:ascii="Arial" w:eastAsia="標楷體" w:hAnsi="Arial"/>
          <w:b/>
          <w:sz w:val="44"/>
          <w:szCs w:val="44"/>
        </w:rPr>
      </w:pPr>
      <w:r w:rsidRPr="00857608">
        <w:rPr>
          <w:rFonts w:ascii="Arial" w:eastAsia="標楷體" w:hAnsi="Arial" w:hint="eastAsia"/>
          <w:b/>
          <w:sz w:val="44"/>
          <w:szCs w:val="44"/>
        </w:rPr>
        <w:t>高雄市土木技師公會</w:t>
      </w:r>
      <w:proofErr w:type="gramStart"/>
      <w:r w:rsidR="00857608" w:rsidRPr="00857608">
        <w:rPr>
          <w:rFonts w:ascii="Arial" w:eastAsia="標楷體" w:hAnsi="Arial" w:hint="eastAsia"/>
          <w:b/>
          <w:sz w:val="44"/>
          <w:szCs w:val="44"/>
        </w:rPr>
        <w:t>11</w:t>
      </w:r>
      <w:r w:rsidR="00182B3D">
        <w:rPr>
          <w:rFonts w:ascii="Arial" w:eastAsia="標楷體" w:hAnsi="Arial" w:hint="eastAsia"/>
          <w:b/>
          <w:sz w:val="44"/>
          <w:szCs w:val="44"/>
        </w:rPr>
        <w:t>5</w:t>
      </w:r>
      <w:proofErr w:type="gramEnd"/>
      <w:r w:rsidRPr="00857608">
        <w:rPr>
          <w:rFonts w:ascii="Arial" w:eastAsia="標楷體" w:hAnsi="Arial" w:hint="eastAsia"/>
          <w:b/>
          <w:sz w:val="44"/>
          <w:szCs w:val="44"/>
        </w:rPr>
        <w:t>年度</w:t>
      </w:r>
      <w:r w:rsidR="00437244" w:rsidRPr="00857608">
        <w:rPr>
          <w:rFonts w:ascii="Arial" w:eastAsia="標楷體" w:hAnsi="Arial" w:hint="eastAsia"/>
          <w:b/>
          <w:sz w:val="44"/>
          <w:szCs w:val="44"/>
        </w:rPr>
        <w:t>第</w:t>
      </w:r>
      <w:r w:rsidR="001B3C00">
        <w:rPr>
          <w:rFonts w:ascii="Arial" w:eastAsia="標楷體" w:hAnsi="Arial" w:hint="eastAsia"/>
          <w:b/>
          <w:sz w:val="44"/>
          <w:szCs w:val="44"/>
        </w:rPr>
        <w:t>2</w:t>
      </w:r>
      <w:r w:rsidR="00437244" w:rsidRPr="00857608">
        <w:rPr>
          <w:rFonts w:ascii="Arial" w:eastAsia="標楷體" w:hAnsi="Arial" w:hint="eastAsia"/>
          <w:b/>
          <w:sz w:val="44"/>
          <w:szCs w:val="44"/>
        </w:rPr>
        <w:t>次</w:t>
      </w:r>
      <w:r w:rsidRPr="00857608">
        <w:rPr>
          <w:rFonts w:ascii="Arial" w:eastAsia="標楷體" w:hAnsi="Arial" w:hint="eastAsia"/>
          <w:b/>
          <w:sz w:val="44"/>
          <w:szCs w:val="44"/>
        </w:rPr>
        <w:t>國外旅遊活動</w:t>
      </w:r>
    </w:p>
    <w:p w14:paraId="409BD0E8" w14:textId="2AC86166" w:rsidR="00862A7A" w:rsidRDefault="00796FDD" w:rsidP="00857608">
      <w:pPr>
        <w:snapToGrid w:val="0"/>
        <w:jc w:val="center"/>
        <w:rPr>
          <w:rFonts w:ascii="Arial" w:eastAsia="標楷體" w:hAnsi="Arial" w:cs="細明體"/>
          <w:b/>
          <w:iCs/>
          <w:sz w:val="40"/>
          <w:szCs w:val="40"/>
        </w:rPr>
      </w:pPr>
      <w:proofErr w:type="gramStart"/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【</w:t>
      </w:r>
      <w:proofErr w:type="gramEnd"/>
      <w:r w:rsidR="00182B3D">
        <w:rPr>
          <w:rFonts w:ascii="Arial" w:eastAsia="標楷體" w:hAnsi="Arial" w:cs="細明體" w:hint="eastAsia"/>
          <w:b/>
          <w:iCs/>
          <w:sz w:val="44"/>
          <w:szCs w:val="44"/>
        </w:rPr>
        <w:t>澳洲東岸雙城</w:t>
      </w:r>
      <w:r w:rsidR="00182B3D">
        <w:rPr>
          <w:rFonts w:ascii="Arial" w:eastAsia="標楷體" w:hAnsi="Arial" w:cs="細明體" w:hint="eastAsia"/>
          <w:b/>
          <w:iCs/>
          <w:sz w:val="44"/>
          <w:szCs w:val="44"/>
        </w:rPr>
        <w:t>(</w:t>
      </w:r>
      <w:r w:rsidR="00182B3D">
        <w:rPr>
          <w:rFonts w:ascii="Arial" w:eastAsia="標楷體" w:hAnsi="Arial" w:cs="細明體" w:hint="eastAsia"/>
          <w:b/>
          <w:iCs/>
          <w:sz w:val="44"/>
          <w:szCs w:val="44"/>
        </w:rPr>
        <w:t>布里斯本</w:t>
      </w:r>
      <w:r w:rsidR="00182B3D">
        <w:rPr>
          <w:rFonts w:ascii="Arial" w:eastAsia="標楷體" w:hAnsi="Arial" w:cs="細明體" w:hint="eastAsia"/>
          <w:b/>
          <w:iCs/>
          <w:sz w:val="44"/>
          <w:szCs w:val="44"/>
        </w:rPr>
        <w:t>.</w:t>
      </w:r>
      <w:r w:rsidR="00182B3D">
        <w:rPr>
          <w:rFonts w:ascii="Arial" w:eastAsia="標楷體" w:hAnsi="Arial" w:cs="細明體" w:hint="eastAsia"/>
          <w:b/>
          <w:iCs/>
          <w:sz w:val="44"/>
          <w:szCs w:val="44"/>
        </w:rPr>
        <w:t>雪梨</w:t>
      </w:r>
      <w:r w:rsidR="00182B3D">
        <w:rPr>
          <w:rFonts w:ascii="Arial" w:eastAsia="標楷體" w:hAnsi="Arial" w:cs="細明體" w:hint="eastAsia"/>
          <w:b/>
          <w:iCs/>
          <w:sz w:val="44"/>
          <w:szCs w:val="44"/>
        </w:rPr>
        <w:t>8</w:t>
      </w:r>
      <w:r w:rsidR="00182B3D">
        <w:rPr>
          <w:rFonts w:ascii="Arial" w:eastAsia="標楷體" w:hAnsi="Arial" w:cs="細明體" w:hint="eastAsia"/>
          <w:b/>
          <w:iCs/>
          <w:sz w:val="44"/>
          <w:szCs w:val="44"/>
        </w:rPr>
        <w:t>天</w:t>
      </w:r>
      <w:proofErr w:type="gramStart"/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】</w:t>
      </w:r>
      <w:proofErr w:type="gramEnd"/>
    </w:p>
    <w:p w14:paraId="39923C06" w14:textId="77777777" w:rsidR="00857608" w:rsidRPr="00857608" w:rsidRDefault="00857608" w:rsidP="00857608">
      <w:pPr>
        <w:snapToGrid w:val="0"/>
        <w:jc w:val="center"/>
        <w:rPr>
          <w:rFonts w:ascii="Arial" w:eastAsia="標楷體" w:hAnsi="Arial" w:cs="細明體"/>
          <w:b/>
          <w:iCs/>
          <w:sz w:val="40"/>
          <w:szCs w:val="40"/>
        </w:rPr>
      </w:pPr>
    </w:p>
    <w:p w14:paraId="34AA1971" w14:textId="6614C375" w:rsidR="00796FDD" w:rsidRDefault="00796FDD" w:rsidP="00D86213">
      <w:pPr>
        <w:snapToGrid w:val="0"/>
        <w:jc w:val="center"/>
        <w:rPr>
          <w:rFonts w:ascii="Arial" w:eastAsia="標楷體" w:hAnsi="Arial"/>
          <w:b/>
          <w:sz w:val="36"/>
          <w:szCs w:val="36"/>
          <w:u w:val="single"/>
        </w:rPr>
      </w:pP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報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名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須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知</w:t>
      </w:r>
    </w:p>
    <w:p w14:paraId="012FD690" w14:textId="77777777" w:rsidR="008F46B3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主辦單位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</w:p>
    <w:p w14:paraId="3A1E0050" w14:textId="48A51BFF" w:rsidR="00857608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高雄市</w:t>
      </w:r>
      <w:r w:rsidR="006D5302" w:rsidRPr="003B45BF">
        <w:rPr>
          <w:rFonts w:ascii="Arial" w:eastAsia="標楷體" w:hAnsi="Arial" w:cs="全真圓新書" w:hint="eastAsia"/>
          <w:sz w:val="28"/>
          <w:szCs w:val="28"/>
        </w:rPr>
        <w:t>土木技師公會</w:t>
      </w:r>
      <w:r w:rsidR="00EC21E0" w:rsidRPr="003B45BF">
        <w:rPr>
          <w:rFonts w:ascii="Arial" w:eastAsia="標楷體" w:hAnsi="Arial" w:cs="全真圓新書" w:hint="eastAsia"/>
          <w:sz w:val="28"/>
          <w:szCs w:val="28"/>
        </w:rPr>
        <w:t>福利委員會</w:t>
      </w:r>
    </w:p>
    <w:p w14:paraId="0B5EB2C2" w14:textId="77777777" w:rsidR="008F46B3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出發日期、時間、行程及地點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</w:p>
    <w:p w14:paraId="40B194C6" w14:textId="6C543A7F" w:rsidR="008F46B3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新細明體"/>
          <w:b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sz w:val="28"/>
          <w:szCs w:val="28"/>
        </w:rPr>
        <w:t>活動日期：</w:t>
      </w:r>
      <w:r w:rsidR="00857608" w:rsidRPr="003B45BF">
        <w:rPr>
          <w:rFonts w:ascii="Arial" w:eastAsia="標楷體" w:hAnsi="Arial" w:cs="全真圓新書" w:hint="eastAsia"/>
          <w:b/>
          <w:sz w:val="28"/>
          <w:szCs w:val="28"/>
        </w:rPr>
        <w:t>11</w:t>
      </w:r>
      <w:r w:rsidR="00182B3D">
        <w:rPr>
          <w:rFonts w:ascii="Arial" w:eastAsia="標楷體" w:hAnsi="Arial" w:cs="全真圓新書" w:hint="eastAsia"/>
          <w:b/>
          <w:sz w:val="28"/>
          <w:szCs w:val="28"/>
        </w:rPr>
        <w:t>5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年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05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月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20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（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三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）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至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05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月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27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（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三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）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>，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共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8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天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5</w:t>
      </w:r>
      <w:r w:rsidR="00182B3D">
        <w:rPr>
          <w:rFonts w:ascii="Arial" w:eastAsia="標楷體" w:hAnsi="Arial" w:cs="新細明體" w:hint="eastAsia"/>
          <w:b/>
          <w:sz w:val="28"/>
          <w:szCs w:val="28"/>
        </w:rPr>
        <w:t>夜</w:t>
      </w:r>
    </w:p>
    <w:p w14:paraId="16A7B214" w14:textId="77777777" w:rsidR="008F46B3" w:rsidRPr="00513078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全真圓新書"/>
          <w:b/>
          <w:sz w:val="28"/>
          <w:szCs w:val="28"/>
        </w:rPr>
      </w:pPr>
      <w:r w:rsidRPr="00513078">
        <w:rPr>
          <w:rFonts w:ascii="Arial" w:eastAsia="標楷體" w:hAnsi="Arial" w:cs="全真圓新書" w:hint="eastAsia"/>
          <w:b/>
          <w:sz w:val="28"/>
          <w:szCs w:val="28"/>
        </w:rPr>
        <w:t>旅遊班機時間</w:t>
      </w:r>
      <w:r w:rsidRPr="00513078">
        <w:rPr>
          <w:rFonts w:ascii="Arial" w:eastAsia="標楷體" w:hAnsi="Arial" w:cs="全真圓新書" w:hint="eastAsia"/>
          <w:b/>
          <w:sz w:val="28"/>
          <w:szCs w:val="28"/>
        </w:rPr>
        <w:t>/</w:t>
      </w:r>
      <w:r w:rsidRPr="00513078">
        <w:rPr>
          <w:rFonts w:ascii="Arial" w:eastAsia="標楷體" w:hAnsi="Arial" w:cs="全真圓新書" w:hint="eastAsia"/>
          <w:b/>
          <w:sz w:val="28"/>
          <w:szCs w:val="28"/>
        </w:rPr>
        <w:t>地點</w:t>
      </w:r>
      <w:r w:rsidRPr="00513078">
        <w:rPr>
          <w:rFonts w:ascii="Arial" w:eastAsia="標楷體" w:hAnsi="Arial" w:cs="全真圓新書" w:hint="eastAsia"/>
          <w:b/>
          <w:sz w:val="28"/>
          <w:szCs w:val="28"/>
        </w:rPr>
        <w:t>/</w:t>
      </w:r>
      <w:r w:rsidRPr="00513078">
        <w:rPr>
          <w:rFonts w:ascii="Arial" w:eastAsia="標楷體" w:hAnsi="Arial" w:cs="全真圓新書" w:hint="eastAsia"/>
          <w:b/>
          <w:sz w:val="28"/>
          <w:szCs w:val="28"/>
        </w:rPr>
        <w:t>行程內容：</w:t>
      </w:r>
      <w:proofErr w:type="gramStart"/>
      <w:r w:rsidRPr="00513078">
        <w:rPr>
          <w:rFonts w:ascii="Arial" w:eastAsia="標楷體" w:hAnsi="Arial" w:cs="全真圓新書" w:hint="eastAsia"/>
          <w:b/>
          <w:sz w:val="28"/>
          <w:szCs w:val="28"/>
        </w:rPr>
        <w:t>另詳參所</w:t>
      </w:r>
      <w:proofErr w:type="gramEnd"/>
      <w:r w:rsidRPr="00513078">
        <w:rPr>
          <w:rFonts w:ascii="Arial" w:eastAsia="標楷體" w:hAnsi="Arial" w:cs="全真圓新書" w:hint="eastAsia"/>
          <w:b/>
          <w:sz w:val="28"/>
          <w:szCs w:val="28"/>
        </w:rPr>
        <w:t>附旅遊簡介</w:t>
      </w:r>
    </w:p>
    <w:p w14:paraId="30E2934A" w14:textId="26B20648" w:rsidR="00796FDD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報名方式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（</w:t>
      </w:r>
      <w:r w:rsidRPr="003B45BF">
        <w:rPr>
          <w:rFonts w:ascii="Arial" w:eastAsia="標楷體" w:hAnsi="Arial" w:cs="全真圓新書" w:hint="eastAsia"/>
          <w:sz w:val="28"/>
          <w:szCs w:val="28"/>
        </w:rPr>
        <w:t>請儘量利用傳真報名以掌握時效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）</w:t>
      </w:r>
    </w:p>
    <w:p w14:paraId="627E539A" w14:textId="505AB52B" w:rsidR="00857608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欲參加者請於</w:t>
      </w:r>
      <w:r w:rsidR="008F0751"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11</w:t>
      </w:r>
      <w:r w:rsidR="00D15A78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D15A78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D15A78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26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（</w:t>
      </w:r>
      <w:r w:rsidR="003C03CA">
        <w:rPr>
          <w:rFonts w:ascii="Arial" w:eastAsia="標楷體" w:hAnsi="Arial" w:cs="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前</w:t>
      </w:r>
      <w:r w:rsidR="00D86213" w:rsidRPr="003B45BF">
        <w:rPr>
          <w:rFonts w:ascii="Arial" w:eastAsia="標楷體" w:hAnsi="Arial" w:cs="全真圓新書" w:hint="eastAsia"/>
          <w:bCs/>
          <w:sz w:val="28"/>
          <w:szCs w:val="28"/>
        </w:rPr>
        <w:t>，</w:t>
      </w:r>
      <w:r w:rsidRPr="003B45BF">
        <w:rPr>
          <w:rFonts w:ascii="Arial" w:eastAsia="標楷體" w:hAnsi="Arial" w:cs="全真圓新書" w:hint="eastAsia"/>
          <w:sz w:val="28"/>
          <w:szCs w:val="28"/>
        </w:rPr>
        <w:t>將報名表回傳至</w:t>
      </w:r>
      <w:r w:rsidRPr="003B45BF">
        <w:rPr>
          <w:rFonts w:ascii="Arial" w:eastAsia="標楷體" w:hAnsi="Arial" w:cs="全真圓新書" w:hint="eastAsia"/>
          <w:b/>
          <w:sz w:val="28"/>
          <w:szCs w:val="28"/>
        </w:rPr>
        <w:t>「</w:t>
      </w:r>
      <w:r w:rsidR="00D15A78">
        <w:rPr>
          <w:rFonts w:ascii="Arial" w:eastAsia="標楷體" w:hAnsi="Arial" w:cs="全真圓新書" w:hint="eastAsia"/>
          <w:b/>
          <w:sz w:val="28"/>
          <w:szCs w:val="28"/>
        </w:rPr>
        <w:t>五福</w:t>
      </w:r>
      <w:r w:rsidR="00CF7CF4" w:rsidRPr="00CF7CF4">
        <w:rPr>
          <w:rFonts w:ascii="Arial" w:eastAsia="標楷體" w:hAnsi="Arial" w:cs="全真圓新書" w:hint="eastAsia"/>
          <w:b/>
          <w:sz w:val="28"/>
          <w:szCs w:val="28"/>
        </w:rPr>
        <w:t>旅遊</w:t>
      </w:r>
      <w:r w:rsidRPr="003B45BF">
        <w:rPr>
          <w:rFonts w:ascii="Arial" w:eastAsia="標楷體" w:hAnsi="Arial" w:cs="全真圓新書" w:hint="eastAsia"/>
          <w:b/>
          <w:sz w:val="28"/>
          <w:szCs w:val="28"/>
        </w:rPr>
        <w:t>」</w:t>
      </w:r>
      <w:r w:rsidRPr="003B45BF">
        <w:rPr>
          <w:rFonts w:ascii="Arial" w:eastAsia="標楷體" w:hAnsi="Arial" w:cs="全真圓新書" w:hint="eastAsia"/>
          <w:sz w:val="28"/>
          <w:szCs w:val="28"/>
        </w:rPr>
        <w:t>完成繳費以確定名額，</w:t>
      </w:r>
      <w:proofErr w:type="gramStart"/>
      <w:r w:rsidRPr="003B45BF">
        <w:rPr>
          <w:rFonts w:ascii="Arial" w:eastAsia="標楷體" w:hAnsi="Arial" w:cs="全真圓新書" w:hint="eastAsia"/>
          <w:sz w:val="28"/>
          <w:szCs w:val="28"/>
        </w:rPr>
        <w:t>俾</w:t>
      </w:r>
      <w:proofErr w:type="gramEnd"/>
      <w:r w:rsidRPr="003B45BF">
        <w:rPr>
          <w:rFonts w:ascii="Arial" w:eastAsia="標楷體" w:hAnsi="Arial" w:cs="全真圓新書" w:hint="eastAsia"/>
          <w:sz w:val="28"/>
          <w:szCs w:val="28"/>
        </w:rPr>
        <w:t>便後續提理事會核定旅遊費用補助額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（</w:t>
      </w:r>
      <w:r w:rsidRPr="003B45BF">
        <w:rPr>
          <w:rFonts w:ascii="Arial" w:eastAsia="標楷體" w:hAnsi="Arial" w:cs="全真圓新書" w:hint="eastAsia"/>
          <w:sz w:val="28"/>
          <w:szCs w:val="28"/>
        </w:rPr>
        <w:t>限</w:t>
      </w:r>
      <w:proofErr w:type="gramStart"/>
      <w:r w:rsidR="00857608" w:rsidRPr="003B45BF">
        <w:rPr>
          <w:rFonts w:ascii="Arial" w:eastAsia="標楷體" w:hAnsi="Arial" w:cs="全真圓新書" w:hint="eastAsia"/>
          <w:sz w:val="28"/>
          <w:szCs w:val="28"/>
        </w:rPr>
        <w:t>11</w:t>
      </w:r>
      <w:r w:rsidR="00D15A78">
        <w:rPr>
          <w:rFonts w:ascii="Arial" w:eastAsia="標楷體" w:hAnsi="Arial" w:cs="全真圓新書" w:hint="eastAsia"/>
          <w:sz w:val="28"/>
          <w:szCs w:val="28"/>
        </w:rPr>
        <w:t>5</w:t>
      </w:r>
      <w:proofErr w:type="gramEnd"/>
      <w:r w:rsidRPr="003B45BF">
        <w:rPr>
          <w:rFonts w:ascii="Arial" w:eastAsia="標楷體" w:hAnsi="Arial" w:cs="全真圓新書" w:hint="eastAsia"/>
          <w:sz w:val="28"/>
          <w:szCs w:val="28"/>
        </w:rPr>
        <w:t>年度本公會有效會員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）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，未達</w:t>
      </w:r>
      <w:r w:rsidR="00D15A78">
        <w:rPr>
          <w:rFonts w:ascii="Arial" w:eastAsia="標楷體" w:hAnsi="Arial" w:cs="全真圓新書" w:hint="eastAsia"/>
          <w:sz w:val="28"/>
          <w:szCs w:val="28"/>
        </w:rPr>
        <w:t>15</w:t>
      </w:r>
      <w:r w:rsidRPr="003B45BF">
        <w:rPr>
          <w:rFonts w:ascii="Arial" w:eastAsia="標楷體" w:hAnsi="Arial" w:cs="全真圓新書" w:hint="eastAsia"/>
          <w:sz w:val="28"/>
          <w:szCs w:val="28"/>
        </w:rPr>
        <w:t>人本次活動取消。</w:t>
      </w:r>
    </w:p>
    <w:p w14:paraId="158EBF1B" w14:textId="4D3FBDA7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報名截止日期：自公告日起</w:t>
      </w:r>
      <w:r w:rsidRPr="003B45BF">
        <w:rPr>
          <w:rFonts w:ascii="Arial" w:eastAsia="標楷體" w:hAnsi="Arial" w:hint="eastAsia"/>
          <w:bCs/>
          <w:sz w:val="28"/>
          <w:szCs w:val="28"/>
        </w:rPr>
        <w:t>至</w:t>
      </w:r>
      <w:r w:rsidR="008F0751" w:rsidRPr="003B45BF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11</w:t>
      </w:r>
      <w:r w:rsidR="00182B3D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182B3D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182B3D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26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（</w:t>
      </w:r>
      <w:r w:rsidR="003C03CA">
        <w:rPr>
          <w:rFonts w:ascii="Arial" w:eastAsia="標楷體" w:hAnsi="Arial" w:cs="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="00164A47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或</w:t>
      </w:r>
      <w:r w:rsidR="00164A47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 xml:space="preserve"> </w:t>
      </w:r>
      <w:r w:rsidRPr="003B45BF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額滿截止</w:t>
      </w:r>
      <w:r w:rsidRPr="003B45BF">
        <w:rPr>
          <w:rFonts w:ascii="Arial" w:eastAsia="標楷體" w:hAnsi="Arial" w:hint="eastAsia"/>
          <w:bCs/>
          <w:sz w:val="28"/>
          <w:szCs w:val="28"/>
        </w:rPr>
        <w:t>。</w:t>
      </w:r>
    </w:p>
    <w:p w14:paraId="3F7E2698" w14:textId="30C38A2D" w:rsidR="00DA5847" w:rsidRPr="003B45BF" w:rsidRDefault="00857608" w:rsidP="008F46B3">
      <w:pPr>
        <w:pStyle w:val="a7"/>
        <w:widowControl/>
        <w:adjustRightInd w:val="0"/>
        <w:snapToGrid w:val="0"/>
        <w:spacing w:line="400" w:lineRule="exact"/>
        <w:ind w:leftChars="0" w:left="709"/>
        <w:rPr>
          <w:rFonts w:ascii="Arial" w:eastAsia="標楷體" w:hAnsi="Arial"/>
          <w:b/>
          <w:sz w:val="28"/>
          <w:szCs w:val="28"/>
        </w:rPr>
      </w:pPr>
      <w:proofErr w:type="gramStart"/>
      <w:r w:rsidRPr="003B45BF">
        <w:rPr>
          <w:rFonts w:ascii="Arial" w:eastAsia="標楷體" w:hAnsi="Arial" w:hint="eastAsia"/>
          <w:b/>
          <w:sz w:val="28"/>
          <w:szCs w:val="28"/>
        </w:rPr>
        <w:t>（</w:t>
      </w:r>
      <w:proofErr w:type="gramEnd"/>
      <w:r w:rsidR="00796FDD" w:rsidRPr="003B45BF">
        <w:rPr>
          <w:rFonts w:ascii="Arial" w:eastAsia="標楷體" w:hAnsi="Arial" w:hint="eastAsia"/>
          <w:b/>
          <w:sz w:val="28"/>
          <w:szCs w:val="28"/>
        </w:rPr>
        <w:t>※</w:t>
      </w:r>
      <w:r w:rsidR="00796FDD" w:rsidRPr="003B45BF">
        <w:rPr>
          <w:rFonts w:ascii="Arial" w:eastAsia="標楷體" w:hAnsi="Arial" w:hint="eastAsia"/>
          <w:b/>
          <w:sz w:val="28"/>
          <w:szCs w:val="28"/>
          <w:u w:val="single"/>
        </w:rPr>
        <w:t>名額暫訂</w:t>
      </w:r>
      <w:r w:rsidR="001B3C00">
        <w:rPr>
          <w:rFonts w:ascii="Arial" w:eastAsia="標楷體" w:hAnsi="Arial" w:hint="eastAsia"/>
          <w:b/>
          <w:sz w:val="28"/>
          <w:szCs w:val="28"/>
          <w:u w:val="single"/>
        </w:rPr>
        <w:t>25</w:t>
      </w:r>
      <w:r w:rsidR="00796FDD" w:rsidRPr="003B45BF">
        <w:rPr>
          <w:rFonts w:ascii="Arial" w:eastAsia="標楷體" w:hAnsi="Arial" w:hint="eastAsia"/>
          <w:b/>
          <w:sz w:val="28"/>
          <w:szCs w:val="28"/>
          <w:u w:val="single"/>
        </w:rPr>
        <w:t>位</w:t>
      </w:r>
      <w:r w:rsidR="00796FDD" w:rsidRPr="003B45BF">
        <w:rPr>
          <w:rFonts w:ascii="Arial" w:eastAsia="標楷體" w:hAnsi="Arial" w:hint="eastAsia"/>
          <w:b/>
          <w:sz w:val="28"/>
          <w:szCs w:val="28"/>
        </w:rPr>
        <w:t>，依完成報名繳費順序額滿為止。</w:t>
      </w:r>
      <w:r w:rsidRPr="003B45BF">
        <w:rPr>
          <w:rFonts w:ascii="Arial" w:eastAsia="標楷體" w:hAnsi="Arial" w:hint="eastAsia"/>
          <w:b/>
          <w:sz w:val="28"/>
          <w:szCs w:val="28"/>
        </w:rPr>
        <w:t>）</w:t>
      </w:r>
    </w:p>
    <w:p w14:paraId="430514A0" w14:textId="3975F237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color w:val="0000FF"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</w:rPr>
        <w:t>報名費用：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報名時每人須繳交訂金新台幣</w:t>
      </w:r>
      <w:r w:rsidR="00182B3D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2</w:t>
      </w:r>
      <w:r w:rsidR="00020160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0</w:t>
      </w:r>
      <w:r w:rsidR="00EC21E0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,</w:t>
      </w:r>
      <w:r w:rsidR="006D5302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000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元，未繳費者視同未報名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</w:rPr>
        <w:t>。</w:t>
      </w:r>
    </w:p>
    <w:p w14:paraId="426BB315" w14:textId="3035D4D3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繳費方式：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報名費用可以下列方式</w:t>
      </w:r>
    </w:p>
    <w:p w14:paraId="12C54E4A" w14:textId="77777777" w:rsidR="005C7D81" w:rsidRDefault="008F46B3" w:rsidP="005C7D81">
      <w:pPr>
        <w:pStyle w:val="a7"/>
        <w:widowControl/>
        <w:numPr>
          <w:ilvl w:val="0"/>
          <w:numId w:val="7"/>
        </w:numPr>
        <w:adjustRightInd w:val="0"/>
        <w:snapToGrid w:val="0"/>
        <w:spacing w:line="400" w:lineRule="exact"/>
        <w:ind w:leftChars="0" w:left="851" w:hanging="339"/>
        <w:rPr>
          <w:rFonts w:ascii="Arial" w:eastAsia="標楷體" w:hAnsi="Arial" w:cs="全真圓新書"/>
          <w:sz w:val="28"/>
          <w:szCs w:val="28"/>
        </w:rPr>
      </w:pPr>
      <w:r w:rsidRPr="00274118">
        <w:rPr>
          <w:rFonts w:ascii="Arial" w:eastAsia="標楷體" w:hAnsi="Arial" w:cs="全真圓新書" w:hint="eastAsia"/>
          <w:b/>
          <w:bCs/>
          <w:sz w:val="28"/>
          <w:szCs w:val="28"/>
        </w:rPr>
        <w:t>刷卡</w:t>
      </w:r>
      <w:r w:rsidR="00274118">
        <w:rPr>
          <w:rFonts w:ascii="Arial" w:eastAsia="標楷體" w:hAnsi="Arial" w:cs="全真圓新書" w:hint="eastAsia"/>
          <w:sz w:val="28"/>
          <w:szCs w:val="28"/>
        </w:rPr>
        <w:t>（</w:t>
      </w:r>
      <w:proofErr w:type="gramStart"/>
      <w:r w:rsidR="00677FA8" w:rsidRPr="003B45BF">
        <w:rPr>
          <w:rFonts w:ascii="Arial" w:eastAsia="標楷體" w:hAnsi="Arial" w:cs="全真圓新書" w:hint="eastAsia"/>
          <w:sz w:val="28"/>
          <w:szCs w:val="28"/>
        </w:rPr>
        <w:t>不</w:t>
      </w:r>
      <w:proofErr w:type="gramEnd"/>
      <w:r w:rsidR="00677FA8" w:rsidRPr="003B45BF">
        <w:rPr>
          <w:rFonts w:ascii="Arial" w:eastAsia="標楷體" w:hAnsi="Arial" w:cs="全真圓新書" w:hint="eastAsia"/>
          <w:sz w:val="28"/>
          <w:szCs w:val="28"/>
        </w:rPr>
        <w:t>另</w:t>
      </w:r>
      <w:r w:rsidR="003B45BF">
        <w:rPr>
          <w:rFonts w:ascii="Arial" w:eastAsia="標楷體" w:hAnsi="Arial" w:cs="全真圓新書" w:hint="eastAsia"/>
          <w:sz w:val="28"/>
          <w:szCs w:val="28"/>
        </w:rPr>
        <w:t>加</w:t>
      </w:r>
      <w:r w:rsidR="00677FA8" w:rsidRPr="003B45BF">
        <w:rPr>
          <w:rFonts w:ascii="Arial" w:eastAsia="標楷體" w:hAnsi="Arial" w:cs="全真圓新書" w:hint="eastAsia"/>
          <w:sz w:val="28"/>
          <w:szCs w:val="28"/>
        </w:rPr>
        <w:t>收手續費</w:t>
      </w:r>
      <w:r w:rsidR="00274118">
        <w:rPr>
          <w:rFonts w:ascii="Arial" w:eastAsia="標楷體" w:hAnsi="Arial" w:cs="全真圓新書" w:hint="eastAsia"/>
          <w:sz w:val="28"/>
          <w:szCs w:val="28"/>
        </w:rPr>
        <w:t>）</w:t>
      </w:r>
    </w:p>
    <w:p w14:paraId="18A93B7D" w14:textId="21FF8106" w:rsidR="00CF7CF4" w:rsidRDefault="00CF7CF4" w:rsidP="00CF7CF4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全真圓新書"/>
          <w:sz w:val="28"/>
          <w:szCs w:val="28"/>
        </w:rPr>
      </w:pPr>
      <w:r w:rsidRPr="00CF7CF4">
        <w:rPr>
          <w:rFonts w:ascii="Arial" w:eastAsia="標楷體" w:hAnsi="Arial" w:cs="全真圓新書" w:hint="eastAsia"/>
          <w:sz w:val="28"/>
          <w:szCs w:val="28"/>
        </w:rPr>
        <w:t>請填寫刷卡單（於附件）後傳真至</w:t>
      </w:r>
      <w:r w:rsidR="003221FA">
        <w:rPr>
          <w:rFonts w:ascii="Arial" w:eastAsia="標楷體" w:hAnsi="Arial" w:cs="全真圓新書" w:hint="eastAsia"/>
          <w:sz w:val="28"/>
          <w:szCs w:val="28"/>
        </w:rPr>
        <w:t>五福</w:t>
      </w:r>
      <w:r w:rsidRPr="00CF7CF4">
        <w:rPr>
          <w:rFonts w:ascii="Arial" w:eastAsia="標楷體" w:hAnsi="Arial" w:cs="全真圓新書" w:hint="eastAsia"/>
          <w:sz w:val="28"/>
          <w:szCs w:val="28"/>
        </w:rPr>
        <w:t>旅行社</w:t>
      </w:r>
      <w:r w:rsidR="003221FA">
        <w:rPr>
          <w:rFonts w:ascii="Arial" w:eastAsia="標楷體" w:hAnsi="Arial" w:cs="全真圓新書" w:hint="eastAsia"/>
          <w:sz w:val="28"/>
          <w:szCs w:val="28"/>
        </w:rPr>
        <w:t>-</w:t>
      </w:r>
      <w:r w:rsidR="003221FA">
        <w:rPr>
          <w:rFonts w:ascii="Arial" w:eastAsia="標楷體" w:hAnsi="Arial" w:cs="全真圓新書" w:hint="eastAsia"/>
          <w:sz w:val="28"/>
          <w:szCs w:val="28"/>
        </w:rPr>
        <w:t>總公司</w:t>
      </w:r>
      <w:r w:rsidRPr="00CF7CF4">
        <w:rPr>
          <w:rFonts w:ascii="Arial" w:eastAsia="標楷體" w:hAnsi="Arial" w:cs="全真圓新書" w:hint="eastAsia"/>
          <w:sz w:val="28"/>
          <w:szCs w:val="28"/>
        </w:rPr>
        <w:t>07-</w:t>
      </w:r>
      <w:r w:rsidR="003221FA">
        <w:rPr>
          <w:rFonts w:ascii="Arial" w:eastAsia="標楷體" w:hAnsi="Arial" w:cs="全真圓新書" w:hint="eastAsia"/>
          <w:sz w:val="28"/>
          <w:szCs w:val="28"/>
        </w:rPr>
        <w:t>312</w:t>
      </w:r>
      <w:r w:rsidRPr="00CF7CF4">
        <w:rPr>
          <w:rFonts w:ascii="Arial" w:eastAsia="標楷體" w:hAnsi="Arial" w:cs="全真圓新書" w:hint="eastAsia"/>
          <w:sz w:val="28"/>
          <w:szCs w:val="28"/>
        </w:rPr>
        <w:t>-</w:t>
      </w:r>
      <w:r w:rsidR="003221FA">
        <w:rPr>
          <w:rFonts w:ascii="Arial" w:eastAsia="標楷體" w:hAnsi="Arial" w:cs="全真圓新書" w:hint="eastAsia"/>
          <w:sz w:val="28"/>
          <w:szCs w:val="28"/>
        </w:rPr>
        <w:t>4909</w:t>
      </w:r>
    </w:p>
    <w:p w14:paraId="0E808583" w14:textId="57B367FD" w:rsidR="005C7D81" w:rsidRPr="005C7D81" w:rsidRDefault="008F46B3" w:rsidP="005C7D81">
      <w:pPr>
        <w:pStyle w:val="a7"/>
        <w:widowControl/>
        <w:numPr>
          <w:ilvl w:val="0"/>
          <w:numId w:val="7"/>
        </w:numPr>
        <w:adjustRightInd w:val="0"/>
        <w:snapToGrid w:val="0"/>
        <w:spacing w:line="400" w:lineRule="exact"/>
        <w:ind w:leftChars="0" w:left="851" w:hanging="339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/>
          <w:b/>
          <w:sz w:val="28"/>
          <w:szCs w:val="28"/>
        </w:rPr>
        <w:t>匯款</w:t>
      </w:r>
    </w:p>
    <w:p w14:paraId="50C090E9" w14:textId="45F9FBE5" w:rsidR="00D82B03" w:rsidRPr="00D82B03" w:rsidRDefault="00182B3D" w:rsidP="00D82B03">
      <w:pPr>
        <w:pStyle w:val="a7"/>
        <w:widowControl/>
        <w:adjustRightInd w:val="0"/>
        <w:snapToGrid w:val="0"/>
        <w:spacing w:line="400" w:lineRule="exact"/>
        <w:ind w:leftChars="354" w:left="850"/>
        <w:rPr>
          <w:rFonts w:ascii="Arial" w:eastAsia="標楷體" w:hAnsi="Arial" w:cs="全真圓新書"/>
          <w:b/>
          <w:sz w:val="28"/>
          <w:szCs w:val="28"/>
        </w:rPr>
      </w:pPr>
      <w:r w:rsidRPr="00D82B03">
        <w:rPr>
          <w:rFonts w:ascii="Arial" w:eastAsia="標楷體" w:hAnsi="Arial" w:cs="全真圓新書" w:hint="eastAsia"/>
          <w:b/>
          <w:sz w:val="28"/>
          <w:szCs w:val="28"/>
        </w:rPr>
        <w:t>戶名</w:t>
      </w:r>
      <w:r w:rsidR="00D82B03">
        <w:rPr>
          <w:rFonts w:ascii="Arial" w:eastAsia="標楷體" w:hAnsi="Arial" w:cs="全真圓新書" w:hint="eastAsia"/>
          <w:b/>
          <w:sz w:val="28"/>
          <w:szCs w:val="28"/>
        </w:rPr>
        <w:t>：</w:t>
      </w:r>
      <w:r w:rsidRPr="00D82B03">
        <w:rPr>
          <w:rFonts w:ascii="Arial" w:eastAsia="標楷體" w:hAnsi="Arial" w:cs="全真圓新書" w:hint="eastAsia"/>
          <w:b/>
          <w:sz w:val="28"/>
          <w:szCs w:val="28"/>
        </w:rPr>
        <w:t>五福旅行社股份有限公司銀</w:t>
      </w:r>
      <w:r w:rsidR="00D27313">
        <w:rPr>
          <w:rFonts w:ascii="Arial" w:eastAsia="標楷體" w:hAnsi="Arial" w:cs="全真圓新書" w:hint="eastAsia"/>
          <w:b/>
          <w:sz w:val="28"/>
          <w:szCs w:val="28"/>
        </w:rPr>
        <w:t xml:space="preserve">　　</w:t>
      </w:r>
      <w:r w:rsidRPr="00D82B03">
        <w:rPr>
          <w:rFonts w:ascii="Arial" w:eastAsia="標楷體" w:hAnsi="Arial" w:cs="全真圓新書" w:hint="eastAsia"/>
          <w:b/>
          <w:sz w:val="28"/>
          <w:szCs w:val="28"/>
        </w:rPr>
        <w:t>行</w:t>
      </w:r>
      <w:r w:rsidR="00D82B03">
        <w:rPr>
          <w:rFonts w:ascii="Arial" w:eastAsia="標楷體" w:hAnsi="Arial" w:cs="全真圓新書" w:hint="eastAsia"/>
          <w:b/>
          <w:sz w:val="28"/>
          <w:szCs w:val="28"/>
        </w:rPr>
        <w:t>：</w:t>
      </w:r>
      <w:r w:rsidRPr="00D82B03">
        <w:rPr>
          <w:rFonts w:ascii="Arial" w:eastAsia="標楷體" w:hAnsi="Arial" w:cs="全真圓新書" w:hint="eastAsia"/>
          <w:b/>
          <w:sz w:val="28"/>
          <w:szCs w:val="28"/>
        </w:rPr>
        <w:t>合作金庫商業銀行</w:t>
      </w:r>
      <w:r w:rsidRPr="00D82B03">
        <w:rPr>
          <w:rFonts w:ascii="Arial" w:eastAsia="標楷體" w:hAnsi="Arial" w:cs="全真圓新書" w:hint="eastAsia"/>
          <w:b/>
          <w:sz w:val="28"/>
          <w:szCs w:val="28"/>
        </w:rPr>
        <w:t xml:space="preserve">(006) </w:t>
      </w:r>
      <w:r w:rsidRPr="00D82B03">
        <w:rPr>
          <w:rFonts w:ascii="Arial" w:eastAsia="標楷體" w:hAnsi="Arial" w:cs="全真圓新書" w:hint="eastAsia"/>
          <w:b/>
          <w:sz w:val="28"/>
          <w:szCs w:val="28"/>
        </w:rPr>
        <w:t>三民分行</w:t>
      </w:r>
    </w:p>
    <w:p w14:paraId="24B3C02C" w14:textId="3CD78518" w:rsidR="008F46B3" w:rsidRPr="00D82B03" w:rsidRDefault="00D82B03" w:rsidP="00D82B03">
      <w:pPr>
        <w:pStyle w:val="a7"/>
        <w:widowControl/>
        <w:adjustRightInd w:val="0"/>
        <w:snapToGrid w:val="0"/>
        <w:spacing w:line="400" w:lineRule="exact"/>
        <w:ind w:leftChars="354" w:left="850"/>
        <w:rPr>
          <w:rFonts w:ascii="Arial" w:eastAsia="標楷體" w:hAnsi="Arial" w:cs="全真圓新書"/>
          <w:b/>
          <w:sz w:val="28"/>
          <w:szCs w:val="28"/>
        </w:rPr>
      </w:pPr>
      <w:r w:rsidRPr="00D82B03">
        <w:rPr>
          <w:rFonts w:ascii="Arial" w:eastAsia="標楷體" w:hAnsi="Arial" w:cs="全真圓新書"/>
          <w:b/>
          <w:sz w:val="28"/>
          <w:szCs w:val="28"/>
        </w:rPr>
        <w:t>帳</w:t>
      </w:r>
      <w:r w:rsidR="00182B3D" w:rsidRPr="00D82B03">
        <w:rPr>
          <w:rFonts w:ascii="Arial" w:eastAsia="標楷體" w:hAnsi="Arial" w:cs="全真圓新書" w:hint="eastAsia"/>
          <w:b/>
          <w:sz w:val="28"/>
          <w:szCs w:val="28"/>
        </w:rPr>
        <w:t>號</w:t>
      </w:r>
      <w:r>
        <w:rPr>
          <w:rFonts w:ascii="Arial" w:eastAsia="標楷體" w:hAnsi="Arial" w:cs="全真圓新書" w:hint="eastAsia"/>
          <w:b/>
          <w:sz w:val="28"/>
          <w:szCs w:val="28"/>
        </w:rPr>
        <w:t>：</w:t>
      </w:r>
      <w:r w:rsidR="00182B3D" w:rsidRPr="00D82B03">
        <w:rPr>
          <w:rFonts w:ascii="Arial" w:eastAsia="標楷體" w:hAnsi="Arial" w:cs="全真圓新書" w:hint="eastAsia"/>
          <w:b/>
          <w:sz w:val="28"/>
          <w:szCs w:val="28"/>
        </w:rPr>
        <w:t>0590-717-111178</w:t>
      </w:r>
    </w:p>
    <w:p w14:paraId="143473B5" w14:textId="15FC6FA2" w:rsidR="008F46B3" w:rsidRPr="006E13C6" w:rsidRDefault="008F46B3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pacing w:val="-14"/>
          <w:sz w:val="28"/>
          <w:szCs w:val="28"/>
        </w:rPr>
      </w:pPr>
      <w:r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報名時</w:t>
      </w:r>
      <w:r w:rsidR="00D82B03" w:rsidRPr="006E13C6">
        <w:rPr>
          <w:rFonts w:ascii="標楷體" w:eastAsia="標楷體" w:hAnsi="標楷體" w:cs="全真圓新書" w:hint="eastAsia"/>
          <w:spacing w:val="-14"/>
          <w:sz w:val="28"/>
          <w:szCs w:val="28"/>
        </w:rPr>
        <w:t>，</w:t>
      </w:r>
      <w:r w:rsidR="00D82B03"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敬</w:t>
      </w:r>
      <w:r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請提供有效</w:t>
      </w:r>
      <w:r w:rsidR="006E13C6"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期</w:t>
      </w:r>
      <w:r w:rsidR="006E13C6"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6</w:t>
      </w:r>
      <w:r w:rsidR="006E13C6"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個月以上</w:t>
      </w:r>
      <w:r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護照影本，以</w:t>
      </w:r>
      <w:r w:rsidR="006E13C6">
        <w:rPr>
          <w:rFonts w:ascii="Arial" w:eastAsia="標楷體" w:hAnsi="Arial" w:cs="全真圓新書" w:hint="eastAsia"/>
          <w:spacing w:val="-14"/>
          <w:sz w:val="28"/>
          <w:szCs w:val="28"/>
        </w:rPr>
        <w:t>利</w:t>
      </w:r>
      <w:r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開立機票</w:t>
      </w:r>
      <w:r w:rsidR="006E13C6">
        <w:rPr>
          <w:rFonts w:ascii="Arial" w:eastAsia="標楷體" w:hAnsi="Arial" w:cs="全真圓新書" w:hint="eastAsia"/>
          <w:spacing w:val="-14"/>
          <w:sz w:val="28"/>
          <w:szCs w:val="28"/>
        </w:rPr>
        <w:t>時</w:t>
      </w:r>
      <w:r w:rsidR="006E13C6">
        <w:rPr>
          <w:rFonts w:ascii="標楷體" w:eastAsia="標楷體" w:hAnsi="標楷體" w:cs="全真圓新書" w:hint="eastAsia"/>
          <w:spacing w:val="-14"/>
          <w:sz w:val="28"/>
          <w:szCs w:val="28"/>
        </w:rPr>
        <w:t>，</w:t>
      </w:r>
      <w:r w:rsidR="00D82B03"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核對正確英文</w:t>
      </w:r>
      <w:r w:rsidR="006E13C6">
        <w:rPr>
          <w:rFonts w:ascii="Arial" w:eastAsia="標楷體" w:hAnsi="Arial" w:cs="全真圓新書"/>
          <w:spacing w:val="-14"/>
          <w:sz w:val="28"/>
          <w:szCs w:val="28"/>
        </w:rPr>
        <w:t>拼音</w:t>
      </w:r>
      <w:r w:rsidRPr="006E13C6">
        <w:rPr>
          <w:rFonts w:ascii="Arial" w:eastAsia="標楷體" w:hAnsi="Arial" w:cs="全真圓新書" w:hint="eastAsia"/>
          <w:spacing w:val="-14"/>
          <w:sz w:val="28"/>
          <w:szCs w:val="28"/>
        </w:rPr>
        <w:t>。</w:t>
      </w:r>
    </w:p>
    <w:p w14:paraId="0573048C" w14:textId="3C7B1F90" w:rsidR="008F46B3" w:rsidRPr="006E13C6" w:rsidRDefault="008F46B3" w:rsidP="00D27313">
      <w:pPr>
        <w:pStyle w:val="a7"/>
        <w:widowControl/>
        <w:adjustRightInd w:val="0"/>
        <w:snapToGrid w:val="0"/>
        <w:spacing w:line="400" w:lineRule="exact"/>
        <w:ind w:leftChars="0" w:left="567"/>
        <w:rPr>
          <w:rFonts w:ascii="Arial" w:eastAsia="標楷體" w:hAnsi="Arial"/>
          <w:b/>
          <w:color w:val="0033CC"/>
          <w:sz w:val="28"/>
          <w:szCs w:val="28"/>
          <w:u w:val="single"/>
        </w:rPr>
      </w:pPr>
      <w:r w:rsidRPr="006E13C6">
        <w:rPr>
          <w:rFonts w:ascii="Arial" w:eastAsia="標楷體" w:hAnsi="Arial" w:hint="eastAsia"/>
          <w:b/>
          <w:color w:val="0033CC"/>
          <w:sz w:val="28"/>
          <w:szCs w:val="28"/>
          <w:u w:val="single"/>
        </w:rPr>
        <w:t>※</w:t>
      </w:r>
      <w:r w:rsidRPr="006E13C6">
        <w:rPr>
          <w:rFonts w:ascii="Arial" w:eastAsia="標楷體" w:hAnsi="Arial" w:cs="全真圓新書" w:hint="eastAsia"/>
          <w:b/>
          <w:color w:val="0033CC"/>
          <w:sz w:val="28"/>
          <w:szCs w:val="28"/>
          <w:u w:val="single"/>
        </w:rPr>
        <w:t>如護照</w:t>
      </w:r>
      <w:r w:rsidR="006E13C6" w:rsidRPr="006E13C6">
        <w:rPr>
          <w:rFonts w:ascii="Arial" w:eastAsia="標楷體" w:hAnsi="Arial" w:cs="全真圓新書" w:hint="eastAsia"/>
          <w:b/>
          <w:color w:val="0033CC"/>
          <w:sz w:val="28"/>
          <w:szCs w:val="28"/>
          <w:u w:val="single"/>
        </w:rPr>
        <w:t>效期不足</w:t>
      </w:r>
      <w:r w:rsidR="006E13C6" w:rsidRPr="006E13C6">
        <w:rPr>
          <w:rFonts w:ascii="Arial" w:eastAsia="標楷體" w:hAnsi="Arial" w:cs="全真圓新書" w:hint="eastAsia"/>
          <w:b/>
          <w:color w:val="0033CC"/>
          <w:sz w:val="28"/>
          <w:szCs w:val="28"/>
          <w:u w:val="single"/>
        </w:rPr>
        <w:t>o</w:t>
      </w:r>
      <w:r w:rsidR="006E13C6" w:rsidRPr="006E13C6">
        <w:rPr>
          <w:rFonts w:ascii="Arial" w:eastAsia="標楷體" w:hAnsi="Arial" w:cs="全真圓新書"/>
          <w:b/>
          <w:color w:val="0033CC"/>
          <w:sz w:val="28"/>
          <w:szCs w:val="28"/>
          <w:u w:val="single"/>
        </w:rPr>
        <w:t>r</w:t>
      </w:r>
      <w:r w:rsidRPr="006E13C6">
        <w:rPr>
          <w:rFonts w:ascii="Arial" w:eastAsia="標楷體" w:hAnsi="Arial" w:cs="全真圓新書" w:hint="eastAsia"/>
          <w:b/>
          <w:color w:val="0033CC"/>
          <w:sz w:val="28"/>
          <w:szCs w:val="28"/>
          <w:u w:val="single"/>
        </w:rPr>
        <w:t>過期</w:t>
      </w:r>
      <w:r w:rsidR="006E13C6" w:rsidRPr="006E13C6">
        <w:rPr>
          <w:rFonts w:ascii="標楷體" w:eastAsia="標楷體" w:hAnsi="標楷體" w:cs="全真圓新書" w:hint="eastAsia"/>
          <w:b/>
          <w:color w:val="0033CC"/>
          <w:sz w:val="28"/>
          <w:szCs w:val="28"/>
          <w:u w:val="single"/>
        </w:rPr>
        <w:t>，</w:t>
      </w:r>
      <w:r w:rsidRPr="006E13C6">
        <w:rPr>
          <w:rFonts w:ascii="Arial" w:eastAsia="標楷體" w:hAnsi="Arial" w:cs="全真圓新書" w:hint="eastAsia"/>
          <w:b/>
          <w:color w:val="0033CC"/>
          <w:sz w:val="28"/>
          <w:szCs w:val="28"/>
          <w:u w:val="single"/>
        </w:rPr>
        <w:t>亦請提供過期護照影本，並儘速辦理換發</w:t>
      </w:r>
      <w:r w:rsidR="006E13C6" w:rsidRPr="006E13C6">
        <w:rPr>
          <w:rFonts w:ascii="Arial" w:eastAsia="標楷體" w:hAnsi="Arial" w:cs="全真圓新書" w:hint="eastAsia"/>
          <w:b/>
          <w:color w:val="0033CC"/>
          <w:sz w:val="28"/>
          <w:szCs w:val="28"/>
          <w:u w:val="single"/>
        </w:rPr>
        <w:t>新證</w:t>
      </w:r>
      <w:r w:rsidRPr="006E13C6">
        <w:rPr>
          <w:rFonts w:ascii="Arial" w:eastAsia="標楷體" w:hAnsi="Arial" w:hint="eastAsia"/>
          <w:b/>
          <w:color w:val="0033CC"/>
          <w:sz w:val="28"/>
          <w:szCs w:val="28"/>
          <w:u w:val="single"/>
        </w:rPr>
        <w:t>※</w:t>
      </w:r>
    </w:p>
    <w:p w14:paraId="7BD19A38" w14:textId="74F15985" w:rsidR="00D27313" w:rsidRPr="00513078" w:rsidRDefault="00D27313" w:rsidP="00D27313">
      <w:pPr>
        <w:pStyle w:val="a7"/>
        <w:widowControl/>
        <w:adjustRightInd w:val="0"/>
        <w:snapToGrid w:val="0"/>
        <w:spacing w:line="400" w:lineRule="exact"/>
        <w:ind w:leftChars="0" w:left="567"/>
        <w:rPr>
          <w:rFonts w:ascii="標楷體" w:eastAsia="標楷體" w:hAnsi="標楷體"/>
          <w:b/>
          <w:color w:val="0000FF"/>
          <w:szCs w:val="24"/>
          <w:u w:val="single"/>
        </w:rPr>
      </w:pPr>
      <w:r w:rsidRPr="006E13C6">
        <w:rPr>
          <w:rStyle w:val="aa"/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t>※澳洲簽證注意事項</w:t>
      </w:r>
      <w:r w:rsidRPr="00513078">
        <w:rPr>
          <w:rFonts w:ascii="標楷體" w:eastAsia="標楷體" w:hAnsi="標楷體" w:hint="eastAsia"/>
          <w:color w:val="1F2937"/>
          <w:szCs w:val="24"/>
        </w:rPr>
        <w:br/>
      </w:r>
      <w:r w:rsidRPr="00D15A78">
        <w:rPr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2022年2月21日起持台灣護照者(入境日效期六個月以上)，可自行下載</w:t>
      </w:r>
      <w:r w:rsidRPr="00DC22E1">
        <w:rPr>
          <w:rFonts w:ascii="標楷體" w:eastAsia="標楷體" w:hAnsi="標楷體" w:hint="eastAsia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Australia ETA APP手機應用程式</w:t>
      </w:r>
      <w:r w:rsidRPr="00D15A78">
        <w:rPr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，</w:t>
      </w:r>
      <w:r w:rsidRPr="00DC22E1">
        <w:rPr>
          <w:rFonts w:ascii="標楷體" w:eastAsia="標楷體" w:hAnsi="標楷體" w:hint="eastAsia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於APP上申請澳洲電子簽證。</w:t>
      </w:r>
      <w:r w:rsidRPr="00513078">
        <w:rPr>
          <w:rFonts w:ascii="標楷體" w:eastAsia="標楷體" w:hAnsi="標楷體" w:hint="eastAsia"/>
          <w:color w:val="000000"/>
          <w:szCs w:val="24"/>
          <w:bdr w:val="none" w:sz="0" w:space="0" w:color="auto" w:frame="1"/>
          <w:shd w:val="clear" w:color="auto" w:fill="FFFFFF"/>
        </w:rPr>
        <w:br/>
      </w:r>
      <w:r w:rsidRPr="00D15A78">
        <w:rPr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Australia ETA APP手機應用程式：蘋果IOS系統下載、安卓</w:t>
      </w:r>
      <w:proofErr w:type="spellStart"/>
      <w:r w:rsidRPr="00D15A78">
        <w:rPr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Andriod</w:t>
      </w:r>
      <w:proofErr w:type="spellEnd"/>
      <w:r w:rsidRPr="00D15A78">
        <w:rPr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系統下載</w:t>
      </w:r>
      <w:r w:rsidRPr="00D15A78">
        <w:rPr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  <w:t>申請ETA流程(APP限使用英文)</w:t>
      </w:r>
      <w:r w:rsidRPr="00513078">
        <w:rPr>
          <w:rFonts w:ascii="標楷體" w:eastAsia="標楷體" w:hAnsi="標楷體" w:hint="eastAsia"/>
          <w:color w:val="1F2937"/>
          <w:szCs w:val="24"/>
        </w:rPr>
        <w:br/>
      </w:r>
      <w:r w:rsidRPr="006E13C6">
        <w:rPr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t>(1) 掃瞄晶片護照　　　　　　　　(2) 人臉自拍：需要用手機自拍申請者臉部</w:t>
      </w:r>
      <w:r w:rsidRPr="006E13C6">
        <w:rPr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br/>
        <w:t>(3) 個人訊息填寫及電子信箱驗證　(4) 聲明及問題回答</w:t>
      </w:r>
      <w:r w:rsidRPr="006E13C6">
        <w:rPr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br/>
        <w:t xml:space="preserve">(5) </w:t>
      </w:r>
      <w:proofErr w:type="gramStart"/>
      <w:r w:rsidRPr="006E13C6">
        <w:rPr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t>線上付</w:t>
      </w:r>
      <w:proofErr w:type="gramEnd"/>
      <w:r w:rsidRPr="006E13C6">
        <w:rPr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t>費：行動支付</w:t>
      </w:r>
      <w:proofErr w:type="gramStart"/>
      <w:r w:rsidRPr="006E13C6">
        <w:rPr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t>或線上刷卡</w:t>
      </w:r>
      <w:proofErr w:type="gramEnd"/>
      <w:r w:rsidRPr="006E13C6">
        <w:rPr>
          <w:rFonts w:ascii="標楷體" w:eastAsia="標楷體" w:hAnsi="標楷體" w:hint="eastAsia"/>
          <w:color w:val="0033CC"/>
          <w:sz w:val="26"/>
          <w:szCs w:val="26"/>
          <w:bdr w:val="none" w:sz="0" w:space="0" w:color="auto" w:frame="1"/>
          <w:shd w:val="clear" w:color="auto" w:fill="FFFFFF"/>
        </w:rPr>
        <w:t>，</w:t>
      </w:r>
      <w:r w:rsidRPr="006E13C6">
        <w:rPr>
          <w:rFonts w:ascii="標楷體" w:eastAsia="標楷體" w:hAnsi="標楷體" w:hint="eastAsia"/>
          <w:b/>
          <w:color w:val="0033CC"/>
          <w:sz w:val="26"/>
          <w:szCs w:val="26"/>
          <w:bdr w:val="none" w:sz="0" w:space="0" w:color="auto" w:frame="1"/>
          <w:shd w:val="clear" w:color="auto" w:fill="FFFFFF"/>
        </w:rPr>
        <w:t>簽證費用澳幣20元</w:t>
      </w:r>
      <w:r w:rsidRPr="00513078">
        <w:rPr>
          <w:rFonts w:ascii="標楷體" w:eastAsia="標楷體" w:hAnsi="標楷體" w:hint="eastAsia"/>
          <w:color w:val="1F2937"/>
          <w:szCs w:val="24"/>
        </w:rPr>
        <w:br/>
      </w:r>
      <w:r w:rsidRPr="00DC22E1">
        <w:rPr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  <w:shd w:val="clear" w:color="auto" w:fill="FFFFFF"/>
        </w:rPr>
        <w:t>詳細操作流程可參考ETA澳洲簽證APP申請流程</w:t>
      </w:r>
      <w:r w:rsidRPr="00513078">
        <w:rPr>
          <w:rFonts w:ascii="標楷體" w:eastAsia="標楷體" w:hAnsi="標楷體" w:hint="eastAsia"/>
          <w:color w:val="FF0000"/>
          <w:szCs w:val="24"/>
          <w:bdr w:val="none" w:sz="0" w:space="0" w:color="auto" w:frame="1"/>
          <w:shd w:val="clear" w:color="auto" w:fill="FFFFFF"/>
        </w:rPr>
        <w:t>(※五福旅遊業務人員將協助操作辦理)</w:t>
      </w:r>
    </w:p>
    <w:p w14:paraId="5AA7A0C9" w14:textId="77777777" w:rsidR="008F46B3" w:rsidRPr="003B45BF" w:rsidRDefault="00796FDD" w:rsidP="005C7D81">
      <w:pPr>
        <w:pStyle w:val="a7"/>
        <w:numPr>
          <w:ilvl w:val="0"/>
          <w:numId w:val="8"/>
        </w:numPr>
        <w:spacing w:line="400" w:lineRule="exact"/>
        <w:ind w:leftChars="0" w:left="567" w:hanging="567"/>
        <w:jc w:val="both"/>
        <w:rPr>
          <w:rFonts w:ascii="Arial" w:eastAsia="標楷體" w:hAnsi="Arial"/>
          <w:sz w:val="28"/>
          <w:szCs w:val="28"/>
          <w:u w:val="single"/>
        </w:rPr>
      </w:pPr>
      <w:r w:rsidRPr="003B45BF">
        <w:rPr>
          <w:rFonts w:ascii="Arial" w:eastAsia="標楷體" w:hAnsi="Arial" w:hint="eastAsia"/>
          <w:sz w:val="28"/>
          <w:szCs w:val="28"/>
          <w:u w:val="single"/>
        </w:rPr>
        <w:t>其他說明事項</w:t>
      </w:r>
      <w:r w:rsidRPr="003B45BF">
        <w:rPr>
          <w:rFonts w:ascii="Arial" w:eastAsia="標楷體" w:hAnsi="Arial" w:hint="eastAsia"/>
          <w:sz w:val="28"/>
          <w:szCs w:val="28"/>
        </w:rPr>
        <w:t>：</w:t>
      </w:r>
    </w:p>
    <w:p w14:paraId="1080CCD1" w14:textId="30313DBC" w:rsidR="008F46B3" w:rsidRPr="003B45BF" w:rsidRDefault="00796FDD" w:rsidP="005C7D81">
      <w:pPr>
        <w:pStyle w:val="a7"/>
        <w:numPr>
          <w:ilvl w:val="0"/>
          <w:numId w:val="9"/>
        </w:numPr>
        <w:spacing w:line="400" w:lineRule="exact"/>
        <w:ind w:leftChars="0" w:left="567" w:hanging="338"/>
        <w:jc w:val="both"/>
        <w:rPr>
          <w:rFonts w:ascii="Arial" w:eastAsia="標楷體" w:hAnsi="Arial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參加本次活動之會員納入本會</w:t>
      </w:r>
      <w:proofErr w:type="gramStart"/>
      <w:r w:rsidR="008F46B3" w:rsidRPr="003B45BF">
        <w:rPr>
          <w:rFonts w:ascii="Arial" w:eastAsia="標楷體" w:hAnsi="Arial" w:cs="全真圓新書" w:hint="eastAsia"/>
          <w:sz w:val="28"/>
          <w:szCs w:val="28"/>
          <w:u w:val="single"/>
        </w:rPr>
        <w:t>11</w:t>
      </w:r>
      <w:r w:rsidR="00D15A78">
        <w:rPr>
          <w:rFonts w:ascii="Arial" w:eastAsia="標楷體" w:hAnsi="Arial" w:cs="全真圓新書" w:hint="eastAsia"/>
          <w:sz w:val="28"/>
          <w:szCs w:val="28"/>
          <w:u w:val="single"/>
        </w:rPr>
        <w:t>5</w:t>
      </w:r>
      <w:proofErr w:type="gramEnd"/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年度國外旅遊補助名單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，本會會員</w:t>
      </w:r>
      <w:r w:rsidRPr="003B45BF">
        <w:rPr>
          <w:rFonts w:ascii="Arial" w:eastAsia="標楷體" w:hAnsi="Arial" w:hint="eastAsia"/>
          <w:sz w:val="28"/>
          <w:szCs w:val="28"/>
        </w:rPr>
        <w:t>旅遊費用補</w:t>
      </w:r>
      <w:r w:rsidRPr="003B45BF">
        <w:rPr>
          <w:rFonts w:ascii="Arial" w:eastAsia="標楷體" w:hAnsi="Arial" w:hint="eastAsia"/>
          <w:sz w:val="28"/>
          <w:szCs w:val="28"/>
        </w:rPr>
        <w:lastRenderedPageBreak/>
        <w:t>助限補助本會</w:t>
      </w:r>
      <w:proofErr w:type="gramStart"/>
      <w:r w:rsidR="004119EC" w:rsidRPr="003B45BF">
        <w:rPr>
          <w:rFonts w:ascii="Arial" w:eastAsia="標楷體" w:hAnsi="Arial" w:hint="eastAsia"/>
          <w:sz w:val="28"/>
          <w:szCs w:val="28"/>
        </w:rPr>
        <w:t>11</w:t>
      </w:r>
      <w:r w:rsidR="00D15A78">
        <w:rPr>
          <w:rFonts w:ascii="Arial" w:eastAsia="標楷體" w:hAnsi="Arial" w:hint="eastAsia"/>
          <w:sz w:val="28"/>
          <w:szCs w:val="28"/>
        </w:rPr>
        <w:t>5</w:t>
      </w:r>
      <w:proofErr w:type="gramEnd"/>
      <w:r w:rsidRPr="003B45BF">
        <w:rPr>
          <w:rFonts w:ascii="Arial" w:eastAsia="標楷體" w:hAnsi="Arial" w:hint="eastAsia"/>
          <w:sz w:val="28"/>
          <w:szCs w:val="28"/>
        </w:rPr>
        <w:t>年度有效會員國內、外旅遊各</w:t>
      </w:r>
      <w:r w:rsidR="00D15A78">
        <w:rPr>
          <w:rFonts w:ascii="Arial" w:eastAsia="標楷體" w:hAnsi="Arial" w:hint="eastAsia"/>
          <w:sz w:val="28"/>
          <w:szCs w:val="28"/>
        </w:rPr>
        <w:t>1</w:t>
      </w:r>
      <w:r w:rsidRPr="003B45BF">
        <w:rPr>
          <w:rFonts w:ascii="Arial" w:eastAsia="標楷體" w:hAnsi="Arial" w:hint="eastAsia"/>
          <w:sz w:val="28"/>
          <w:szCs w:val="28"/>
        </w:rPr>
        <w:t>次；該補助</w:t>
      </w:r>
      <w:r w:rsidRPr="003B45BF">
        <w:rPr>
          <w:rFonts w:ascii="Arial" w:eastAsia="標楷體" w:hAnsi="Arial" w:cs="細明體" w:hint="eastAsia"/>
          <w:sz w:val="28"/>
          <w:szCs w:val="28"/>
        </w:rPr>
        <w:t>金</w:t>
      </w:r>
      <w:r w:rsidRPr="003B45BF">
        <w:rPr>
          <w:rFonts w:ascii="Arial" w:eastAsia="標楷體" w:hAnsi="Arial" w:hint="eastAsia"/>
          <w:sz w:val="28"/>
          <w:szCs w:val="28"/>
        </w:rPr>
        <w:t>額</w:t>
      </w:r>
      <w:proofErr w:type="gramStart"/>
      <w:r w:rsidRPr="003B45BF">
        <w:rPr>
          <w:rFonts w:ascii="Arial" w:eastAsia="標楷體" w:hAnsi="Arial" w:hint="eastAsia"/>
          <w:sz w:val="28"/>
          <w:szCs w:val="28"/>
        </w:rPr>
        <w:t>俟</w:t>
      </w:r>
      <w:proofErr w:type="gramEnd"/>
      <w:r w:rsidRPr="003B45BF">
        <w:rPr>
          <w:rFonts w:ascii="Arial" w:eastAsia="標楷體" w:hAnsi="Arial" w:hint="eastAsia"/>
          <w:sz w:val="28"/>
          <w:szCs w:val="28"/>
        </w:rPr>
        <w:t>本會全年度旅遊活動完成後，視公會預算及報名參加之會員人數，提理事會核定後再行撥款</w:t>
      </w:r>
      <w:r w:rsidRPr="003B45BF">
        <w:rPr>
          <w:rFonts w:ascii="Arial" w:eastAsia="標楷體" w:hAnsi="Arial" w:hint="eastAsia"/>
          <w:sz w:val="28"/>
          <w:szCs w:val="28"/>
        </w:rPr>
        <w:t>(</w:t>
      </w:r>
      <w:r w:rsidRPr="003B45BF">
        <w:rPr>
          <w:rFonts w:ascii="Arial" w:eastAsia="標楷體" w:hAnsi="Arial" w:hint="eastAsia"/>
          <w:sz w:val="28"/>
          <w:szCs w:val="28"/>
        </w:rPr>
        <w:t>其額度上限國內伍仟元，國外壹萬元</w:t>
      </w:r>
      <w:r w:rsidRPr="003B45BF">
        <w:rPr>
          <w:rFonts w:ascii="Arial" w:eastAsia="標楷體" w:hAnsi="Arial" w:hint="eastAsia"/>
          <w:sz w:val="28"/>
          <w:szCs w:val="28"/>
        </w:rPr>
        <w:t>)</w:t>
      </w:r>
      <w:r w:rsidRPr="003B45BF">
        <w:rPr>
          <w:rFonts w:ascii="Arial" w:eastAsia="標楷體" w:hAnsi="Arial" w:hint="eastAsia"/>
          <w:sz w:val="28"/>
          <w:szCs w:val="28"/>
        </w:rPr>
        <w:t>。</w:t>
      </w:r>
    </w:p>
    <w:p w14:paraId="7DA20FC7" w14:textId="158F1018" w:rsidR="00677FA8" w:rsidRPr="00274118" w:rsidRDefault="00796FDD" w:rsidP="005C7D81">
      <w:pPr>
        <w:pStyle w:val="a7"/>
        <w:numPr>
          <w:ilvl w:val="0"/>
          <w:numId w:val="9"/>
        </w:numPr>
        <w:spacing w:line="400" w:lineRule="exact"/>
        <w:ind w:leftChars="0" w:left="567" w:hanging="338"/>
        <w:jc w:val="both"/>
        <w:rPr>
          <w:rFonts w:ascii="Arial" w:eastAsia="標楷體" w:hAnsi="Arial"/>
          <w:sz w:val="28"/>
          <w:szCs w:val="28"/>
        </w:rPr>
      </w:pPr>
      <w:r w:rsidRPr="003B45BF">
        <w:rPr>
          <w:rFonts w:ascii="Arial" w:eastAsia="標楷體" w:hAnsi="Arial" w:hint="eastAsia"/>
          <w:sz w:val="28"/>
          <w:szCs w:val="28"/>
        </w:rPr>
        <w:t>取消參加退費：報名後</w:t>
      </w:r>
      <w:r w:rsidR="007C036A">
        <w:rPr>
          <w:rFonts w:ascii="標楷體" w:eastAsia="標楷體" w:hAnsi="標楷體" w:hint="eastAsia"/>
          <w:sz w:val="28"/>
          <w:szCs w:val="28"/>
        </w:rPr>
        <w:t>，</w:t>
      </w:r>
      <w:r w:rsidRPr="003B45BF">
        <w:rPr>
          <w:rFonts w:ascii="Arial" w:eastAsia="標楷體" w:hAnsi="Arial" w:hint="eastAsia"/>
          <w:sz w:val="28"/>
          <w:szCs w:val="28"/>
        </w:rPr>
        <w:t>因故不能參加者，</w:t>
      </w:r>
      <w:r w:rsidRPr="003B45BF">
        <w:rPr>
          <w:rFonts w:ascii="Arial" w:eastAsia="標楷體" w:hAnsi="Arial" w:cs="細明體_HKSCS" w:hint="eastAsia"/>
          <w:sz w:val="28"/>
          <w:szCs w:val="28"/>
        </w:rPr>
        <w:t>應扣除費用為旅行社實際支出項目，扣除費用比例</w:t>
      </w:r>
      <w:r w:rsidRPr="003B45BF">
        <w:rPr>
          <w:rFonts w:ascii="Arial" w:eastAsia="標楷體" w:hAnsi="Arial" w:hint="eastAsia"/>
          <w:sz w:val="28"/>
          <w:szCs w:val="28"/>
        </w:rPr>
        <w:t>依交通部觀光局國外旅遊定型化契約規定；出發當日取消恕</w:t>
      </w:r>
      <w:proofErr w:type="gramStart"/>
      <w:r w:rsidRPr="003B45BF">
        <w:rPr>
          <w:rFonts w:ascii="Arial" w:eastAsia="標楷體" w:hAnsi="Arial" w:hint="eastAsia"/>
          <w:sz w:val="28"/>
          <w:szCs w:val="28"/>
        </w:rPr>
        <w:t>不</w:t>
      </w:r>
      <w:proofErr w:type="gramEnd"/>
      <w:r w:rsidRPr="003B45BF">
        <w:rPr>
          <w:rFonts w:ascii="Arial" w:eastAsia="標楷體" w:hAnsi="Arial" w:hint="eastAsia"/>
          <w:sz w:val="28"/>
          <w:szCs w:val="28"/>
        </w:rPr>
        <w:t>退費。</w:t>
      </w:r>
    </w:p>
    <w:tbl>
      <w:tblPr>
        <w:tblpPr w:leftFromText="180" w:rightFromText="180" w:vertAnchor="text" w:horzAnchor="margin" w:tblpXSpec="right" w:tblpY="5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026"/>
        <w:gridCol w:w="2204"/>
        <w:gridCol w:w="2204"/>
        <w:gridCol w:w="2208"/>
      </w:tblGrid>
      <w:tr w:rsidR="00677FA8" w:rsidRPr="00DA5847" w14:paraId="6D744510" w14:textId="77777777" w:rsidTr="00D27313">
        <w:trPr>
          <w:trHeight w:val="561"/>
        </w:trPr>
        <w:tc>
          <w:tcPr>
            <w:tcW w:w="820" w:type="pct"/>
            <w:vMerge w:val="restart"/>
            <w:vAlign w:val="center"/>
          </w:tcPr>
          <w:p w14:paraId="656F67D8" w14:textId="77777777" w:rsidR="00677FA8" w:rsidRPr="006E13C6" w:rsidRDefault="00677FA8" w:rsidP="00D273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全程每人團費</w:t>
            </w:r>
          </w:p>
          <w:p w14:paraId="7DEFB3A4" w14:textId="127DAB1C" w:rsidR="00677FA8" w:rsidRPr="006E13C6" w:rsidRDefault="00677FA8" w:rsidP="00D273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（</w:t>
            </w:r>
            <w:r w:rsidR="004C1A76" w:rsidRPr="006E13C6">
              <w:rPr>
                <w:rFonts w:ascii="標楷體" w:eastAsia="標楷體" w:hAnsi="標楷體" w:hint="eastAsia"/>
                <w:szCs w:val="24"/>
              </w:rPr>
              <w:t>高雄</w:t>
            </w:r>
            <w:r w:rsidRPr="006E13C6">
              <w:rPr>
                <w:rFonts w:ascii="標楷體" w:eastAsia="標楷體" w:hAnsi="標楷體" w:hint="eastAsia"/>
                <w:szCs w:val="24"/>
              </w:rPr>
              <w:t>出發）</w:t>
            </w:r>
          </w:p>
        </w:tc>
        <w:tc>
          <w:tcPr>
            <w:tcW w:w="4180" w:type="pct"/>
            <w:gridSpan w:val="4"/>
            <w:vAlign w:val="center"/>
          </w:tcPr>
          <w:p w14:paraId="6FCB832D" w14:textId="20794D0B" w:rsidR="00677FA8" w:rsidRPr="000B1572" w:rsidRDefault="00D27313" w:rsidP="00D27313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1572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proofErr w:type="gramStart"/>
            <w:r w:rsidRPr="000B1572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  <w:r w:rsidR="000B1572" w:rsidRPr="000B1572">
              <w:rPr>
                <w:rFonts w:ascii="標楷體" w:eastAsia="標楷體" w:hAnsi="標楷體" w:hint="eastAsia"/>
                <w:sz w:val="28"/>
                <w:szCs w:val="28"/>
              </w:rPr>
              <w:t>檻次</w:t>
            </w:r>
            <w:proofErr w:type="gramEnd"/>
            <w:r w:rsidR="000B1572" w:rsidRPr="000B1572">
              <w:rPr>
                <w:rFonts w:ascii="標楷體" w:eastAsia="標楷體" w:hAnsi="標楷體" w:hint="eastAsia"/>
                <w:sz w:val="28"/>
                <w:szCs w:val="28"/>
              </w:rPr>
              <w:t>/車</w:t>
            </w:r>
          </w:p>
        </w:tc>
      </w:tr>
      <w:tr w:rsidR="00D27313" w:rsidRPr="00DA5847" w14:paraId="65CA1C6F" w14:textId="77777777" w:rsidTr="00D27313">
        <w:trPr>
          <w:trHeight w:val="616"/>
        </w:trPr>
        <w:tc>
          <w:tcPr>
            <w:tcW w:w="820" w:type="pct"/>
            <w:vMerge/>
            <w:vAlign w:val="center"/>
          </w:tcPr>
          <w:p w14:paraId="208A706C" w14:textId="77777777" w:rsidR="00D27313" w:rsidRPr="006E13C6" w:rsidRDefault="00D27313" w:rsidP="00D273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7A07B194" w14:textId="6B0B5679" w:rsidR="00D27313" w:rsidRPr="007C036A" w:rsidRDefault="00D27313" w:rsidP="00D27313">
            <w:pPr>
              <w:spacing w:line="400" w:lineRule="exact"/>
              <w:jc w:val="center"/>
              <w:rPr>
                <w:rFonts w:ascii="標楷體" w:eastAsia="標楷體" w:hAnsi="標楷體" w:cs="超研澤中圓"/>
                <w:b/>
                <w:bCs/>
                <w:color w:val="000000"/>
                <w:sz w:val="28"/>
                <w:szCs w:val="28"/>
              </w:rPr>
            </w:pPr>
            <w:r w:rsidRPr="007C036A">
              <w:rPr>
                <w:rFonts w:ascii="標楷體" w:eastAsia="標楷體" w:hAnsi="標楷體" w:cs="超研澤中圓"/>
                <w:b/>
                <w:bCs/>
                <w:color w:val="000000"/>
                <w:sz w:val="28"/>
                <w:szCs w:val="28"/>
              </w:rPr>
              <w:t>15-19人</w:t>
            </w:r>
          </w:p>
        </w:tc>
        <w:tc>
          <w:tcPr>
            <w:tcW w:w="1066" w:type="pct"/>
            <w:vAlign w:val="center"/>
          </w:tcPr>
          <w:p w14:paraId="4365B6F7" w14:textId="72765727" w:rsidR="00D27313" w:rsidRPr="007C036A" w:rsidRDefault="00D27313" w:rsidP="00D27313">
            <w:pPr>
              <w:pStyle w:val="1"/>
              <w:spacing w:line="400" w:lineRule="exact"/>
              <w:jc w:val="center"/>
              <w:rPr>
                <w:rFonts w:ascii="標楷體" w:eastAsia="標楷體" w:hAnsi="標楷體" w:cs="超研澤中圓"/>
                <w:b w:val="0"/>
                <w:bCs w:val="0"/>
                <w:color w:val="000000"/>
                <w:sz w:val="28"/>
                <w:szCs w:val="28"/>
              </w:rPr>
            </w:pPr>
            <w:r w:rsidRPr="007C036A">
              <w:rPr>
                <w:rFonts w:ascii="標楷體" w:eastAsia="標楷體" w:hAnsi="標楷體" w:cs="超研澤中圓" w:hint="eastAsia"/>
                <w:color w:val="000000"/>
                <w:sz w:val="28"/>
                <w:szCs w:val="28"/>
              </w:rPr>
              <w:t>20-24人</w:t>
            </w:r>
          </w:p>
        </w:tc>
        <w:tc>
          <w:tcPr>
            <w:tcW w:w="1066" w:type="pct"/>
            <w:vAlign w:val="center"/>
          </w:tcPr>
          <w:p w14:paraId="14346C83" w14:textId="73A95D1A" w:rsidR="00D27313" w:rsidRPr="007C036A" w:rsidRDefault="00D27313" w:rsidP="00D27313">
            <w:pPr>
              <w:spacing w:line="400" w:lineRule="exact"/>
              <w:jc w:val="center"/>
              <w:rPr>
                <w:rFonts w:ascii="標楷體" w:eastAsia="標楷體" w:hAnsi="標楷體" w:cs="超研澤中圓"/>
                <w:b/>
                <w:bCs/>
                <w:color w:val="000000"/>
                <w:sz w:val="28"/>
                <w:szCs w:val="28"/>
              </w:rPr>
            </w:pPr>
            <w:r w:rsidRPr="007C036A">
              <w:rPr>
                <w:rFonts w:ascii="標楷體" w:eastAsia="標楷體" w:hAnsi="標楷體" w:cs="超研澤中圓" w:hint="eastAsia"/>
                <w:b/>
                <w:bCs/>
                <w:color w:val="000000"/>
                <w:sz w:val="28"/>
                <w:szCs w:val="28"/>
              </w:rPr>
              <w:t>25-29人</w:t>
            </w:r>
          </w:p>
        </w:tc>
        <w:tc>
          <w:tcPr>
            <w:tcW w:w="1068" w:type="pct"/>
            <w:vAlign w:val="center"/>
          </w:tcPr>
          <w:p w14:paraId="3A3386E0" w14:textId="0D38FC81" w:rsidR="00D27313" w:rsidRPr="007C036A" w:rsidRDefault="00D27313" w:rsidP="00D27313">
            <w:pPr>
              <w:spacing w:line="400" w:lineRule="exact"/>
              <w:jc w:val="center"/>
              <w:rPr>
                <w:rFonts w:ascii="標楷體" w:eastAsia="標楷體" w:hAnsi="標楷體" w:cs="超研澤中圓"/>
                <w:b/>
                <w:bCs/>
                <w:color w:val="000000"/>
                <w:sz w:val="28"/>
                <w:szCs w:val="28"/>
              </w:rPr>
            </w:pPr>
            <w:r w:rsidRPr="007C036A">
              <w:rPr>
                <w:rFonts w:ascii="標楷體" w:eastAsia="標楷體" w:hAnsi="標楷體" w:cs="超研澤中圓" w:hint="eastAsia"/>
                <w:b/>
                <w:bCs/>
                <w:color w:val="000000"/>
                <w:sz w:val="28"/>
                <w:szCs w:val="28"/>
              </w:rPr>
              <w:t>30人以上</w:t>
            </w:r>
          </w:p>
        </w:tc>
      </w:tr>
      <w:tr w:rsidR="00D27313" w:rsidRPr="00DA5847" w14:paraId="4788EDE6" w14:textId="77777777" w:rsidTr="00D27313">
        <w:trPr>
          <w:trHeight w:val="682"/>
        </w:trPr>
        <w:tc>
          <w:tcPr>
            <w:tcW w:w="820" w:type="pct"/>
            <w:vMerge/>
            <w:vAlign w:val="center"/>
          </w:tcPr>
          <w:p w14:paraId="15B1BF18" w14:textId="77777777" w:rsidR="00D27313" w:rsidRPr="006E13C6" w:rsidRDefault="00D27313" w:rsidP="00D273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5EFCBD5B" w14:textId="747C7165" w:rsidR="00D27313" w:rsidRPr="007C036A" w:rsidRDefault="00D27313" w:rsidP="00D2731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</w:pP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$</w:t>
            </w: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82,800</w:t>
            </w: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元/人</w:t>
            </w:r>
          </w:p>
        </w:tc>
        <w:tc>
          <w:tcPr>
            <w:tcW w:w="1066" w:type="pct"/>
            <w:vAlign w:val="center"/>
          </w:tcPr>
          <w:p w14:paraId="141DB793" w14:textId="14F84ACE" w:rsidR="00D27313" w:rsidRPr="007C036A" w:rsidRDefault="00D27313" w:rsidP="00D27313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color w:val="171717" w:themeColor="background2" w:themeShade="1A"/>
                <w:sz w:val="28"/>
                <w:szCs w:val="28"/>
              </w:rPr>
            </w:pPr>
            <w:r w:rsidRPr="007C036A">
              <w:rPr>
                <w:rFonts w:ascii="標楷體" w:eastAsia="標楷體" w:hAnsi="標楷體" w:hint="eastAsia"/>
                <w:color w:val="171717" w:themeColor="background2" w:themeShade="1A"/>
                <w:sz w:val="28"/>
                <w:szCs w:val="28"/>
              </w:rPr>
              <w:t>$</w:t>
            </w:r>
            <w:r w:rsidR="00F41B92" w:rsidRPr="007C036A">
              <w:rPr>
                <w:rFonts w:ascii="標楷體" w:eastAsia="標楷體" w:hAnsi="標楷體"/>
                <w:color w:val="171717" w:themeColor="background2" w:themeShade="1A"/>
                <w:sz w:val="28"/>
                <w:szCs w:val="28"/>
              </w:rPr>
              <w:t>79</w:t>
            </w:r>
            <w:r w:rsidRPr="007C036A">
              <w:rPr>
                <w:rFonts w:ascii="標楷體" w:eastAsia="標楷體" w:hAnsi="標楷體"/>
                <w:color w:val="171717" w:themeColor="background2" w:themeShade="1A"/>
                <w:sz w:val="28"/>
                <w:szCs w:val="28"/>
              </w:rPr>
              <w:t>,800</w:t>
            </w:r>
            <w:r w:rsidRPr="007C036A">
              <w:rPr>
                <w:rFonts w:ascii="標楷體" w:eastAsia="標楷體" w:hAnsi="標楷體" w:hint="eastAsia"/>
                <w:color w:val="171717" w:themeColor="background2" w:themeShade="1A"/>
                <w:sz w:val="28"/>
                <w:szCs w:val="28"/>
              </w:rPr>
              <w:t>元/人</w:t>
            </w:r>
          </w:p>
        </w:tc>
        <w:tc>
          <w:tcPr>
            <w:tcW w:w="1066" w:type="pct"/>
            <w:vAlign w:val="center"/>
          </w:tcPr>
          <w:p w14:paraId="20F92A65" w14:textId="7AEEC34A" w:rsidR="00D27313" w:rsidRPr="007C036A" w:rsidRDefault="00D27313" w:rsidP="00D2731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</w:pP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$</w:t>
            </w: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77,800</w:t>
            </w: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元/人</w:t>
            </w:r>
          </w:p>
        </w:tc>
        <w:tc>
          <w:tcPr>
            <w:tcW w:w="1068" w:type="pct"/>
            <w:vAlign w:val="center"/>
          </w:tcPr>
          <w:p w14:paraId="11DC3278" w14:textId="1C5112EE" w:rsidR="00D27313" w:rsidRPr="007C036A" w:rsidRDefault="00D27313" w:rsidP="00D2731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171717" w:themeColor="background2" w:themeShade="1A"/>
                <w:sz w:val="28"/>
                <w:szCs w:val="28"/>
              </w:rPr>
            </w:pP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$</w:t>
            </w: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76,900</w:t>
            </w: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元/人</w:t>
            </w:r>
          </w:p>
        </w:tc>
      </w:tr>
      <w:tr w:rsidR="00677FA8" w:rsidRPr="00DA5847" w14:paraId="791F7D85" w14:textId="77777777" w:rsidTr="00D27313">
        <w:trPr>
          <w:trHeight w:val="3058"/>
        </w:trPr>
        <w:tc>
          <w:tcPr>
            <w:tcW w:w="820" w:type="pct"/>
            <w:vAlign w:val="center"/>
          </w:tcPr>
          <w:p w14:paraId="6B1B7542" w14:textId="330FC7D7" w:rsidR="00677FA8" w:rsidRPr="006E13C6" w:rsidRDefault="00677FA8" w:rsidP="00D273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團費包含</w:t>
            </w:r>
          </w:p>
        </w:tc>
        <w:tc>
          <w:tcPr>
            <w:tcW w:w="4180" w:type="pct"/>
            <w:gridSpan w:val="4"/>
            <w:vAlign w:val="center"/>
          </w:tcPr>
          <w:p w14:paraId="2E760C1C" w14:textId="44A84C2D" w:rsidR="00677FA8" w:rsidRPr="006E13C6" w:rsidRDefault="00677FA8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機票：</w:t>
            </w:r>
            <w:r w:rsidR="00D27313" w:rsidRPr="006E13C6">
              <w:rPr>
                <w:rFonts w:ascii="標楷體" w:eastAsia="標楷體" w:hAnsi="標楷體" w:hint="eastAsia"/>
                <w:szCs w:val="24"/>
              </w:rPr>
              <w:t>國泰航空</w:t>
            </w:r>
            <w:r w:rsidRPr="006E13C6">
              <w:rPr>
                <w:rFonts w:ascii="標楷體" w:eastAsia="標楷體" w:hAnsi="標楷體" w:hint="eastAsia"/>
                <w:szCs w:val="24"/>
              </w:rPr>
              <w:t>全程經濟艙</w:t>
            </w:r>
            <w:r w:rsidR="00D27313" w:rsidRPr="006E13C6">
              <w:rPr>
                <w:rFonts w:ascii="標楷體" w:eastAsia="標楷體" w:hAnsi="標楷體" w:hint="eastAsia"/>
                <w:szCs w:val="24"/>
              </w:rPr>
              <w:t>來回</w:t>
            </w:r>
            <w:r w:rsidRPr="006E13C6">
              <w:rPr>
                <w:rFonts w:ascii="標楷體" w:eastAsia="標楷體" w:hAnsi="標楷體" w:hint="eastAsia"/>
                <w:szCs w:val="24"/>
              </w:rPr>
              <w:t>機票</w:t>
            </w:r>
            <w:r w:rsidR="00F41B92" w:rsidRPr="007C036A">
              <w:rPr>
                <w:rFonts w:ascii="標楷體" w:eastAsia="標楷體" w:hAnsi="標楷體" w:hint="eastAsia"/>
                <w:b/>
                <w:szCs w:val="24"/>
              </w:rPr>
              <w:t>(*升等艙加價另計)</w:t>
            </w:r>
            <w:r w:rsidR="007C036A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176E439D" w14:textId="500BCB19" w:rsidR="00677FA8" w:rsidRPr="006E13C6" w:rsidRDefault="007C036A" w:rsidP="007C036A">
            <w:pPr>
              <w:pStyle w:val="a7"/>
              <w:snapToGrid w:val="0"/>
              <w:spacing w:line="380" w:lineRule="exact"/>
              <w:ind w:leftChars="0" w:left="223" w:hanging="22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proofErr w:type="gramStart"/>
            <w:r w:rsidR="00677FA8" w:rsidRPr="006E13C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677FA8" w:rsidRPr="006E13C6">
              <w:rPr>
                <w:rFonts w:ascii="標楷體" w:eastAsia="標楷體" w:hAnsi="標楷體" w:hint="eastAsia"/>
                <w:szCs w:val="24"/>
              </w:rPr>
              <w:t>含稅、燃油附加稅金、安檢費、機場服務費，全程隨團</w:t>
            </w:r>
            <w:r w:rsidR="00F41B92" w:rsidRPr="006E13C6">
              <w:rPr>
                <w:rFonts w:ascii="標楷體" w:eastAsia="標楷體" w:hAnsi="標楷體" w:hint="eastAsia"/>
                <w:szCs w:val="24"/>
              </w:rPr>
              <w:t>來</w:t>
            </w:r>
            <w:r w:rsidR="00677FA8" w:rsidRPr="006E13C6">
              <w:rPr>
                <w:rFonts w:ascii="標楷體" w:eastAsia="標楷體" w:hAnsi="標楷體" w:hint="eastAsia"/>
                <w:szCs w:val="24"/>
              </w:rPr>
              <w:t>回。）</w:t>
            </w:r>
          </w:p>
          <w:p w14:paraId="7C24A164" w14:textId="623FF144" w:rsidR="00677FA8" w:rsidRPr="006E13C6" w:rsidRDefault="00677FA8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住宿：全程2人一室，</w:t>
            </w:r>
            <w:r w:rsidR="00D27313" w:rsidRPr="006E13C6">
              <w:rPr>
                <w:rFonts w:ascii="標楷體" w:eastAsia="標楷體" w:hAnsi="標楷體" w:hint="eastAsia"/>
                <w:szCs w:val="24"/>
              </w:rPr>
              <w:t>無自然單,</w:t>
            </w:r>
            <w:r w:rsidRPr="006E13C6">
              <w:rPr>
                <w:rFonts w:ascii="標楷體" w:eastAsia="標楷體" w:hAnsi="標楷體" w:hint="eastAsia"/>
                <w:szCs w:val="24"/>
              </w:rPr>
              <w:t>單人</w:t>
            </w:r>
            <w:proofErr w:type="gramStart"/>
            <w:r w:rsidRPr="006E13C6">
              <w:rPr>
                <w:rFonts w:ascii="標楷體" w:eastAsia="標楷體" w:hAnsi="標楷體" w:hint="eastAsia"/>
                <w:szCs w:val="24"/>
              </w:rPr>
              <w:t>房須付房差</w:t>
            </w:r>
            <w:proofErr w:type="gramEnd"/>
            <w:r w:rsidRPr="006E13C6">
              <w:rPr>
                <w:rFonts w:ascii="標楷體" w:eastAsia="標楷體" w:hAnsi="標楷體" w:hint="eastAsia"/>
                <w:szCs w:val="24"/>
              </w:rPr>
              <w:t>新台幣</w:t>
            </w:r>
            <w:r w:rsidR="002025B4" w:rsidRPr="006E13C6">
              <w:rPr>
                <w:rFonts w:ascii="標楷體" w:eastAsia="標楷體" w:hAnsi="標楷體"/>
                <w:szCs w:val="24"/>
              </w:rPr>
              <w:t>1</w:t>
            </w:r>
            <w:r w:rsidR="00D27313" w:rsidRPr="006E13C6">
              <w:rPr>
                <w:rFonts w:ascii="標楷體" w:eastAsia="標楷體" w:hAnsi="標楷體"/>
                <w:szCs w:val="24"/>
              </w:rPr>
              <w:t>0</w:t>
            </w:r>
            <w:r w:rsidR="002025B4" w:rsidRPr="006E13C6">
              <w:rPr>
                <w:rFonts w:ascii="標楷體" w:eastAsia="標楷體" w:hAnsi="標楷體"/>
                <w:szCs w:val="24"/>
              </w:rPr>
              <w:t>,</w:t>
            </w:r>
            <w:r w:rsidR="00D27313" w:rsidRPr="006E13C6">
              <w:rPr>
                <w:rFonts w:ascii="標楷體" w:eastAsia="標楷體" w:hAnsi="標楷體"/>
                <w:szCs w:val="24"/>
              </w:rPr>
              <w:t>0</w:t>
            </w:r>
            <w:r w:rsidR="002025B4" w:rsidRPr="006E13C6">
              <w:rPr>
                <w:rFonts w:ascii="標楷體" w:eastAsia="標楷體" w:hAnsi="標楷體"/>
                <w:szCs w:val="24"/>
              </w:rPr>
              <w:t>00</w:t>
            </w:r>
            <w:r w:rsidRPr="006E13C6">
              <w:rPr>
                <w:rFonts w:ascii="標楷體" w:eastAsia="標楷體" w:hAnsi="標楷體" w:hint="eastAsia"/>
                <w:szCs w:val="24"/>
              </w:rPr>
              <w:t>元</w:t>
            </w:r>
            <w:r w:rsidRPr="006E13C6">
              <w:rPr>
                <w:rFonts w:ascii="標楷體" w:eastAsia="標楷體" w:hAnsi="標楷體"/>
                <w:szCs w:val="24"/>
              </w:rPr>
              <w:t>/人</w:t>
            </w:r>
            <w:r w:rsidRPr="006E13C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45084D9" w14:textId="77777777" w:rsidR="00677FA8" w:rsidRPr="006E13C6" w:rsidRDefault="00677FA8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交通：行程表內所需各種交通運輸之費用。</w:t>
            </w:r>
          </w:p>
          <w:p w14:paraId="400534B3" w14:textId="77777777" w:rsidR="00677FA8" w:rsidRPr="006E13C6" w:rsidRDefault="00677FA8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門票：</w:t>
            </w:r>
            <w:proofErr w:type="gramStart"/>
            <w:r w:rsidRPr="006E13C6">
              <w:rPr>
                <w:rFonts w:ascii="標楷體" w:eastAsia="標楷體" w:hAnsi="標楷體" w:hint="eastAsia"/>
                <w:szCs w:val="24"/>
              </w:rPr>
              <w:t>全程旅點安排</w:t>
            </w:r>
            <w:proofErr w:type="gramEnd"/>
            <w:r w:rsidRPr="006E13C6">
              <w:rPr>
                <w:rFonts w:ascii="標楷體" w:eastAsia="標楷體" w:hAnsi="標楷體" w:hint="eastAsia"/>
                <w:szCs w:val="24"/>
              </w:rPr>
              <w:t>及入內參觀門票費用。</w:t>
            </w:r>
          </w:p>
          <w:p w14:paraId="22C395E3" w14:textId="6DB08779" w:rsidR="00677FA8" w:rsidRPr="006E13C6" w:rsidRDefault="00677FA8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保險：</w:t>
            </w:r>
            <w:r w:rsidRPr="006E13C6">
              <w:rPr>
                <w:rFonts w:ascii="標楷體" w:eastAsia="標楷體" w:hAnsi="標楷體" w:hint="eastAsia"/>
                <w:b/>
                <w:szCs w:val="24"/>
              </w:rPr>
              <w:t>新台幣</w:t>
            </w:r>
            <w:r w:rsidR="001217D6" w:rsidRPr="006E13C6">
              <w:rPr>
                <w:rFonts w:ascii="標楷體" w:eastAsia="標楷體" w:hAnsi="標楷體" w:hint="eastAsia"/>
                <w:b/>
                <w:szCs w:val="24"/>
              </w:rPr>
              <w:t>500</w:t>
            </w:r>
            <w:r w:rsidRPr="006E13C6">
              <w:rPr>
                <w:rFonts w:ascii="標楷體" w:eastAsia="標楷體" w:hAnsi="標楷體" w:hint="eastAsia"/>
                <w:b/>
                <w:szCs w:val="24"/>
              </w:rPr>
              <w:t>萬履約責任險附加20萬</w:t>
            </w:r>
            <w:r w:rsidR="007C036A">
              <w:rPr>
                <w:rFonts w:ascii="標楷體" w:eastAsia="標楷體" w:hAnsi="標楷體" w:hint="eastAsia"/>
                <w:b/>
                <w:szCs w:val="24"/>
              </w:rPr>
              <w:t>意外</w:t>
            </w:r>
            <w:r w:rsidRPr="006E13C6">
              <w:rPr>
                <w:rFonts w:ascii="標楷體" w:eastAsia="標楷體" w:hAnsi="標楷體" w:hint="eastAsia"/>
                <w:b/>
                <w:szCs w:val="24"/>
              </w:rPr>
              <w:t>醫療</w:t>
            </w:r>
            <w:r w:rsidR="007C036A">
              <w:rPr>
                <w:rFonts w:ascii="標楷體" w:eastAsia="標楷體" w:hAnsi="標楷體" w:hint="eastAsia"/>
                <w:b/>
                <w:szCs w:val="24"/>
              </w:rPr>
              <w:t>/加</w:t>
            </w:r>
            <w:r w:rsidR="007C036A" w:rsidRPr="006E13C6">
              <w:rPr>
                <w:rFonts w:ascii="標楷體" w:eastAsia="標楷體" w:hAnsi="標楷體" w:hint="eastAsia"/>
                <w:szCs w:val="24"/>
              </w:rPr>
              <w:t>旅遊平安保險200萬附加20萬</w:t>
            </w:r>
            <w:r w:rsidR="007C036A">
              <w:rPr>
                <w:rFonts w:ascii="標楷體" w:eastAsia="標楷體" w:hAnsi="標楷體" w:hint="eastAsia"/>
                <w:szCs w:val="24"/>
              </w:rPr>
              <w:t>個人</w:t>
            </w:r>
            <w:r w:rsidR="007C036A" w:rsidRPr="006E13C6">
              <w:rPr>
                <w:rFonts w:ascii="標楷體" w:eastAsia="標楷體" w:hAnsi="標楷體" w:hint="eastAsia"/>
                <w:szCs w:val="24"/>
              </w:rPr>
              <w:t>醫療</w:t>
            </w:r>
            <w:r w:rsidRPr="006E13C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459FDA8" w14:textId="43D0682D" w:rsidR="00677FA8" w:rsidRPr="006E13C6" w:rsidRDefault="00677FA8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小費：含</w:t>
            </w:r>
            <w:r w:rsidR="00D27313" w:rsidRPr="006E13C6">
              <w:rPr>
                <w:rFonts w:ascii="標楷體" w:eastAsia="標楷體" w:hAnsi="標楷體" w:hint="eastAsia"/>
                <w:szCs w:val="24"/>
              </w:rPr>
              <w:t>全程</w:t>
            </w:r>
            <w:r w:rsidRPr="006E13C6">
              <w:rPr>
                <w:rFonts w:ascii="標楷體" w:eastAsia="標楷體" w:hAnsi="標楷體" w:hint="eastAsia"/>
                <w:szCs w:val="24"/>
              </w:rPr>
              <w:t>領隊、導遊、司機小費。</w:t>
            </w:r>
          </w:p>
          <w:p w14:paraId="115F27D2" w14:textId="77777777" w:rsidR="00677FA8" w:rsidRPr="006E13C6" w:rsidRDefault="00677FA8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刷卡</w:t>
            </w:r>
            <w:proofErr w:type="gramStart"/>
            <w:r w:rsidRPr="006E13C6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6E13C6">
              <w:rPr>
                <w:rFonts w:ascii="標楷體" w:eastAsia="標楷體" w:hAnsi="標楷體" w:hint="eastAsia"/>
                <w:szCs w:val="24"/>
              </w:rPr>
              <w:t>另加收手續費。</w:t>
            </w:r>
          </w:p>
          <w:p w14:paraId="03A59F90" w14:textId="0740027E" w:rsidR="001217D6" w:rsidRPr="007C036A" w:rsidRDefault="007C036A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</w:t>
            </w:r>
            <w:r w:rsidR="001217D6" w:rsidRPr="006E13C6">
              <w:rPr>
                <w:rFonts w:ascii="標楷體" w:eastAsia="標楷體" w:hAnsi="標楷體" w:hint="eastAsia"/>
                <w:szCs w:val="24"/>
              </w:rPr>
              <w:t>每人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="001217D6" w:rsidRPr="006E13C6">
              <w:rPr>
                <w:rFonts w:ascii="標楷體" w:eastAsia="標楷體" w:hAnsi="標楷體" w:hint="eastAsia"/>
                <w:szCs w:val="24"/>
              </w:rPr>
              <w:t>張網卡每日</w:t>
            </w:r>
            <w:r w:rsidR="00D27313" w:rsidRPr="006E13C6">
              <w:rPr>
                <w:rFonts w:ascii="標楷體" w:eastAsia="標楷體" w:hAnsi="標楷體" w:hint="eastAsia"/>
                <w:szCs w:val="24"/>
              </w:rPr>
              <w:t>1</w:t>
            </w:r>
            <w:r w:rsidR="001217D6" w:rsidRPr="006E13C6">
              <w:rPr>
                <w:rFonts w:ascii="標楷體" w:eastAsia="標楷體" w:hAnsi="標楷體" w:hint="eastAsia"/>
                <w:szCs w:val="24"/>
              </w:rPr>
              <w:t>GB</w:t>
            </w:r>
            <w:r>
              <w:rPr>
                <w:rFonts w:ascii="標楷體" w:eastAsia="標楷體" w:hAnsi="標楷體" w:hint="eastAsia"/>
                <w:szCs w:val="24"/>
              </w:rPr>
              <w:t>(提供8天吃到飽,</w:t>
            </w:r>
            <w:r>
              <w:rPr>
                <w:rFonts w:ascii="標楷體" w:eastAsia="標楷體" w:hAnsi="標楷體"/>
                <w:szCs w:val="24"/>
              </w:rPr>
              <w:t>每日1GB,用完降速)</w:t>
            </w:r>
            <w:r w:rsidR="001217D6" w:rsidRPr="007C036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DAC4E6D" w14:textId="77777777" w:rsidR="001217D6" w:rsidRDefault="007C036A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贈送轉換插頭/五福專屬行李牌+行李束帶。</w:t>
            </w:r>
          </w:p>
          <w:p w14:paraId="4B64E7DA" w14:textId="5A608A59" w:rsidR="007C036A" w:rsidRPr="007C036A" w:rsidRDefault="007C036A" w:rsidP="007C036A">
            <w:pPr>
              <w:pStyle w:val="a7"/>
              <w:numPr>
                <w:ilvl w:val="0"/>
                <w:numId w:val="11"/>
              </w:numPr>
              <w:snapToGrid w:val="0"/>
              <w:spacing w:line="3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國泰航空免費託運行李1件23KG/隨身7KG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77FA8" w:rsidRPr="00DA5847" w14:paraId="0C56A766" w14:textId="77777777" w:rsidTr="00D27313">
        <w:tc>
          <w:tcPr>
            <w:tcW w:w="820" w:type="pct"/>
            <w:vAlign w:val="center"/>
          </w:tcPr>
          <w:p w14:paraId="481F43AA" w14:textId="7F7252E7" w:rsidR="00677FA8" w:rsidRPr="006E13C6" w:rsidRDefault="00677FA8" w:rsidP="00D273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團費不包含</w:t>
            </w:r>
          </w:p>
        </w:tc>
        <w:tc>
          <w:tcPr>
            <w:tcW w:w="4180" w:type="pct"/>
            <w:gridSpan w:val="4"/>
            <w:vAlign w:val="center"/>
          </w:tcPr>
          <w:p w14:paraId="3CF43A3F" w14:textId="272D36B3" w:rsidR="006E00E8" w:rsidRPr="006E13C6" w:rsidRDefault="00513078" w:rsidP="007C036A">
            <w:pPr>
              <w:numPr>
                <w:ilvl w:val="0"/>
                <w:numId w:val="1"/>
              </w:numPr>
              <w:spacing w:line="380" w:lineRule="exact"/>
              <w:ind w:left="221" w:hanging="221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b/>
                <w:szCs w:val="24"/>
              </w:rPr>
              <w:t>公會會員</w:t>
            </w:r>
            <w:r w:rsidR="00677FA8" w:rsidRPr="006E13C6">
              <w:rPr>
                <w:rFonts w:ascii="標楷體" w:eastAsia="標楷體" w:hAnsi="標楷體" w:hint="eastAsia"/>
                <w:b/>
                <w:szCs w:val="24"/>
              </w:rPr>
              <w:t>護照</w:t>
            </w:r>
            <w:r w:rsidR="00F41B92" w:rsidRPr="006E13C6">
              <w:rPr>
                <w:rFonts w:ascii="標楷體" w:eastAsia="標楷體" w:hAnsi="標楷體" w:hint="eastAsia"/>
                <w:b/>
                <w:szCs w:val="24"/>
              </w:rPr>
              <w:t>代辦</w:t>
            </w:r>
            <w:r w:rsidR="00677FA8" w:rsidRPr="006E13C6">
              <w:rPr>
                <w:rFonts w:ascii="標楷體" w:eastAsia="標楷體" w:hAnsi="標楷體" w:hint="eastAsia"/>
                <w:szCs w:val="24"/>
              </w:rPr>
              <w:t>工本費</w:t>
            </w:r>
            <w:r w:rsidR="006E00E8" w:rsidRPr="006E13C6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新台幣</w:t>
            </w:r>
            <w:r w:rsidR="00677FA8" w:rsidRPr="006E13C6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1,</w:t>
            </w:r>
            <w:r w:rsidRPr="006E13C6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6</w:t>
            </w:r>
            <w:r w:rsidR="00677FA8" w:rsidRPr="006E13C6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00元</w:t>
            </w:r>
            <w:r w:rsidR="00677FA8" w:rsidRPr="006E13C6">
              <w:rPr>
                <w:rFonts w:ascii="標楷體" w:eastAsia="標楷體" w:hAnsi="標楷體" w:hint="eastAsia"/>
                <w:szCs w:val="24"/>
              </w:rPr>
              <w:t>；請於辦理時一併繳交</w:t>
            </w:r>
            <w:r w:rsidR="00677FA8" w:rsidRPr="006E13C6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現金</w:t>
            </w:r>
            <w:r w:rsidR="00677FA8" w:rsidRPr="006E13C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A3B4A7C" w14:textId="77777777" w:rsidR="00677FA8" w:rsidRPr="006E13C6" w:rsidRDefault="00677FA8" w:rsidP="007C036A">
            <w:pPr>
              <w:numPr>
                <w:ilvl w:val="0"/>
                <w:numId w:val="1"/>
              </w:numPr>
              <w:spacing w:line="380" w:lineRule="exact"/>
              <w:ind w:left="221" w:hanging="221"/>
              <w:jc w:val="both"/>
              <w:rPr>
                <w:rFonts w:ascii="標楷體" w:eastAsia="標楷體" w:hAnsi="標楷體"/>
                <w:szCs w:val="24"/>
              </w:rPr>
            </w:pPr>
            <w:r w:rsidRPr="006E13C6">
              <w:rPr>
                <w:rFonts w:ascii="標楷體" w:eastAsia="標楷體" w:hAnsi="標楷體" w:hint="eastAsia"/>
                <w:szCs w:val="24"/>
              </w:rPr>
              <w:t>行程內標示以外之個人支出花費、行李超重費。</w:t>
            </w:r>
          </w:p>
          <w:p w14:paraId="586A9804" w14:textId="6B6CBC8B" w:rsidR="006E13C6" w:rsidRPr="006E13C6" w:rsidRDefault="006E13C6" w:rsidP="000B1572">
            <w:pPr>
              <w:numPr>
                <w:ilvl w:val="0"/>
                <w:numId w:val="1"/>
              </w:numPr>
              <w:spacing w:line="380" w:lineRule="exact"/>
              <w:ind w:left="221" w:hanging="22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B1572">
              <w:rPr>
                <w:rFonts w:ascii="標楷體" w:eastAsia="標楷體" w:hAnsi="標楷體" w:hint="eastAsia"/>
                <w:b/>
                <w:color w:val="171717" w:themeColor="background2" w:themeShade="1A"/>
                <w:szCs w:val="24"/>
              </w:rPr>
              <w:t>簽證費：澳洲電子簽費用20AUD。(</w:t>
            </w:r>
            <w:r w:rsidR="000B1572" w:rsidRPr="000B1572">
              <w:rPr>
                <w:rFonts w:ascii="標楷體" w:eastAsia="標楷體" w:hAnsi="標楷體" w:hint="eastAsia"/>
                <w:b/>
                <w:color w:val="171717" w:themeColor="background2" w:themeShade="1A"/>
                <w:szCs w:val="24"/>
              </w:rPr>
              <w:t>※需手機</w:t>
            </w:r>
            <w:r w:rsidR="000B1572" w:rsidRPr="000B1572">
              <w:rPr>
                <w:rFonts w:ascii="標楷體" w:eastAsia="標楷體" w:hAnsi="標楷體"/>
                <w:b/>
                <w:color w:val="171717" w:themeColor="background2" w:themeShade="1A"/>
                <w:szCs w:val="24"/>
              </w:rPr>
              <w:t>APP下載</w:t>
            </w:r>
            <w:r w:rsidR="000B1572" w:rsidRPr="000B1572">
              <w:rPr>
                <w:rFonts w:ascii="標楷體" w:eastAsia="標楷體" w:hAnsi="標楷體" w:hint="eastAsia"/>
                <w:b/>
                <w:color w:val="171717" w:themeColor="background2" w:themeShade="1A"/>
                <w:szCs w:val="24"/>
              </w:rPr>
              <w:t>申請，</w:t>
            </w:r>
            <w:r w:rsidRPr="000B1572">
              <w:rPr>
                <w:rFonts w:ascii="標楷體" w:eastAsia="標楷體" w:hAnsi="標楷體" w:hint="eastAsia"/>
                <w:b/>
                <w:color w:val="171717" w:themeColor="background2" w:themeShade="1A"/>
                <w:szCs w:val="24"/>
              </w:rPr>
              <w:t>旅行社可協助)</w:t>
            </w:r>
          </w:p>
        </w:tc>
      </w:tr>
    </w:tbl>
    <w:p w14:paraId="09C8FBF1" w14:textId="3FD64E39" w:rsidR="00677FA8" w:rsidRPr="006E13C6" w:rsidRDefault="00677FA8" w:rsidP="005C7D81">
      <w:pPr>
        <w:pStyle w:val="a7"/>
        <w:numPr>
          <w:ilvl w:val="0"/>
          <w:numId w:val="9"/>
        </w:numPr>
        <w:spacing w:line="400" w:lineRule="exact"/>
        <w:ind w:leftChars="0" w:left="426" w:hanging="197"/>
        <w:jc w:val="both"/>
        <w:rPr>
          <w:rFonts w:ascii="Arial" w:eastAsia="標楷體" w:hAnsi="Arial"/>
          <w:sz w:val="28"/>
          <w:szCs w:val="28"/>
        </w:rPr>
      </w:pPr>
      <w:r w:rsidRPr="006E13C6">
        <w:rPr>
          <w:rFonts w:ascii="Arial" w:eastAsia="標楷體" w:hAnsi="Arial" w:hint="eastAsia"/>
          <w:b/>
          <w:sz w:val="28"/>
          <w:szCs w:val="28"/>
        </w:rPr>
        <w:t>參加費用：</w:t>
      </w:r>
      <w:r w:rsidR="00D15A78" w:rsidRPr="006E13C6">
        <w:rPr>
          <w:rFonts w:ascii="Arial" w:eastAsia="標楷體" w:hAnsi="Arial" w:hint="eastAsia"/>
          <w:b/>
          <w:sz w:val="28"/>
          <w:szCs w:val="28"/>
        </w:rPr>
        <w:t>（</w:t>
      </w:r>
      <w:r w:rsidR="00D15A78" w:rsidRPr="006E13C6">
        <w:rPr>
          <w:rFonts w:ascii="Arial" w:eastAsia="標楷體" w:hAnsi="Arial" w:hint="eastAsia"/>
          <w:b/>
          <w:sz w:val="28"/>
          <w:szCs w:val="28"/>
        </w:rPr>
        <w:t>2</w:t>
      </w:r>
      <w:r w:rsidR="00D15A78" w:rsidRPr="006E13C6">
        <w:rPr>
          <w:rFonts w:ascii="Arial" w:eastAsia="標楷體" w:hAnsi="Arial" w:hint="eastAsia"/>
          <w:b/>
          <w:sz w:val="28"/>
          <w:szCs w:val="28"/>
        </w:rPr>
        <w:t>人一室）每人</w:t>
      </w:r>
      <w:r w:rsidR="00D15A78" w:rsidRPr="006E13C6">
        <w:rPr>
          <w:rFonts w:ascii="Arial" w:eastAsia="標楷體" w:hAnsi="Arial" w:hint="eastAsia"/>
          <w:b/>
          <w:sz w:val="28"/>
          <w:szCs w:val="28"/>
        </w:rPr>
        <w:t>(</w:t>
      </w:r>
      <w:r w:rsidR="00D15A78" w:rsidRPr="006E13C6">
        <w:rPr>
          <w:rFonts w:ascii="Arial" w:eastAsia="標楷體" w:hAnsi="Arial" w:hint="eastAsia"/>
          <w:b/>
          <w:sz w:val="28"/>
          <w:szCs w:val="28"/>
        </w:rPr>
        <w:t>新台幣計</w:t>
      </w:r>
      <w:r w:rsidR="00D15A78" w:rsidRPr="006E13C6">
        <w:rPr>
          <w:rFonts w:ascii="Arial" w:eastAsia="標楷體" w:hAnsi="Arial" w:hint="eastAsia"/>
          <w:b/>
          <w:sz w:val="28"/>
          <w:szCs w:val="28"/>
        </w:rPr>
        <w:t>)</w:t>
      </w:r>
    </w:p>
    <w:p w14:paraId="7554691B" w14:textId="2EF0C389" w:rsidR="00796FDD" w:rsidRPr="006E00E8" w:rsidRDefault="00796FDD" w:rsidP="007C036A">
      <w:pPr>
        <w:pStyle w:val="a7"/>
        <w:numPr>
          <w:ilvl w:val="0"/>
          <w:numId w:val="9"/>
        </w:numPr>
        <w:snapToGrid w:val="0"/>
        <w:spacing w:line="440" w:lineRule="exact"/>
        <w:ind w:leftChars="0" w:left="425" w:hanging="198"/>
        <w:rPr>
          <w:rFonts w:ascii="Arial" w:eastAsia="標楷體" w:hAnsi="Arial"/>
          <w:b/>
          <w:szCs w:val="24"/>
        </w:rPr>
      </w:pPr>
      <w:r w:rsidRPr="006E00E8">
        <w:rPr>
          <w:rFonts w:ascii="Arial" w:eastAsia="標楷體" w:hAnsi="Arial" w:hint="eastAsia"/>
          <w:b/>
          <w:szCs w:val="24"/>
        </w:rPr>
        <w:t>須繳交之證件及資料：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8"/>
      </w:tblGrid>
      <w:tr w:rsidR="00796FDD" w:rsidRPr="00DA5847" w14:paraId="3F539787" w14:textId="77777777" w:rsidTr="006E00E8">
        <w:trPr>
          <w:trHeight w:val="510"/>
        </w:trPr>
        <w:tc>
          <w:tcPr>
            <w:tcW w:w="5000" w:type="pct"/>
          </w:tcPr>
          <w:p w14:paraId="42512DB7" w14:textId="29D6918A" w:rsidR="00796FDD" w:rsidRPr="006E13C6" w:rsidRDefault="00796FDD" w:rsidP="007C036A">
            <w:pPr>
              <w:pStyle w:val="a7"/>
              <w:numPr>
                <w:ilvl w:val="0"/>
                <w:numId w:val="12"/>
              </w:numPr>
              <w:snapToGrid w:val="0"/>
              <w:spacing w:line="400" w:lineRule="exact"/>
              <w:ind w:leftChars="0" w:left="254" w:hanging="63"/>
              <w:rPr>
                <w:rFonts w:ascii="標楷體" w:eastAsia="標楷體" w:hAnsi="標楷體"/>
                <w:bCs/>
                <w:szCs w:val="24"/>
              </w:rPr>
            </w:pPr>
            <w:r w:rsidRPr="007C036A">
              <w:rPr>
                <w:rFonts w:ascii="標楷體" w:eastAsia="標楷體" w:hAnsi="標楷體" w:hint="eastAsia"/>
                <w:bCs/>
                <w:color w:val="171717" w:themeColor="background2" w:themeShade="1A"/>
                <w:szCs w:val="24"/>
              </w:rPr>
              <w:t>護照</w:t>
            </w:r>
            <w:r w:rsidR="006E00E8"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（</w:t>
            </w:r>
            <w:r w:rsidR="006E13C6"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※</w:t>
            </w:r>
            <w:r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有效期限</w:t>
            </w:r>
            <w:r w:rsidR="007C036A"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，敬請依回國</w:t>
            </w:r>
            <w:r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日期</w:t>
            </w:r>
            <w:r w:rsidR="007C036A"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算起</w:t>
            </w:r>
            <w:r w:rsid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，</w:t>
            </w:r>
            <w:r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須達6個月以上</w:t>
            </w:r>
            <w:r w:rsidR="006E00E8" w:rsidRPr="007C036A">
              <w:rPr>
                <w:rFonts w:ascii="標楷體" w:eastAsia="標楷體" w:hAnsi="標楷體" w:hint="eastAsia"/>
                <w:b/>
                <w:bCs/>
                <w:color w:val="171717" w:themeColor="background2" w:themeShade="1A"/>
                <w:szCs w:val="24"/>
              </w:rPr>
              <w:t>）</w:t>
            </w:r>
          </w:p>
        </w:tc>
      </w:tr>
      <w:tr w:rsidR="00796FDD" w:rsidRPr="00DA5847" w14:paraId="699C2730" w14:textId="77777777" w:rsidTr="007C036A">
        <w:trPr>
          <w:trHeight w:val="3426"/>
        </w:trPr>
        <w:tc>
          <w:tcPr>
            <w:tcW w:w="5000" w:type="pct"/>
          </w:tcPr>
          <w:p w14:paraId="1C6D65CD" w14:textId="77777777" w:rsidR="006E00E8" w:rsidRPr="006E13C6" w:rsidRDefault="00796FDD" w:rsidP="007C036A">
            <w:pPr>
              <w:snapToGrid w:val="0"/>
              <w:spacing w:line="380" w:lineRule="exact"/>
              <w:rPr>
                <w:rFonts w:ascii="標楷體" w:eastAsia="標楷體" w:hAnsi="標楷體"/>
                <w:bCs/>
                <w:szCs w:val="24"/>
              </w:rPr>
            </w:pPr>
            <w:r w:rsidRPr="006E13C6">
              <w:rPr>
                <w:rFonts w:ascii="標楷體" w:eastAsia="標楷體" w:hAnsi="標楷體" w:hint="eastAsia"/>
                <w:bCs/>
                <w:szCs w:val="24"/>
              </w:rPr>
              <w:t>※新辦或</w:t>
            </w:r>
            <w:r w:rsidRPr="006E13C6">
              <w:rPr>
                <w:rFonts w:ascii="標楷體" w:eastAsia="標楷體" w:hAnsi="標楷體" w:hint="eastAsia"/>
                <w:bCs/>
                <w:szCs w:val="24"/>
                <w:u w:val="single"/>
              </w:rPr>
              <w:t>護照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過期須繳交證件：</w:t>
            </w:r>
          </w:p>
          <w:p w14:paraId="2AA29E47" w14:textId="1E049CD0" w:rsidR="006E00E8" w:rsidRPr="006E13C6" w:rsidRDefault="00513078" w:rsidP="007C036A">
            <w:pPr>
              <w:pStyle w:val="a7"/>
              <w:numPr>
                <w:ilvl w:val="0"/>
                <w:numId w:val="13"/>
              </w:numPr>
              <w:snapToGrid w:val="0"/>
              <w:spacing w:line="380" w:lineRule="exact"/>
              <w:ind w:leftChars="0" w:left="254" w:hanging="254"/>
              <w:rPr>
                <w:rFonts w:ascii="標楷體" w:eastAsia="標楷體" w:hAnsi="標楷體"/>
                <w:bCs/>
                <w:szCs w:val="24"/>
              </w:rPr>
            </w:pPr>
            <w:r w:rsidRPr="006E13C6">
              <w:rPr>
                <w:rFonts w:ascii="標楷體" w:eastAsia="標楷體" w:hAnsi="標楷體" w:hint="eastAsia"/>
                <w:b/>
                <w:szCs w:val="24"/>
              </w:rPr>
              <w:t>公會會員</w:t>
            </w:r>
            <w:r w:rsidR="00F41B92" w:rsidRPr="006E13C6">
              <w:rPr>
                <w:rFonts w:ascii="標楷體" w:eastAsia="標楷體" w:hAnsi="標楷體" w:hint="eastAsia"/>
                <w:b/>
                <w:szCs w:val="24"/>
              </w:rPr>
              <w:t>優惠</w:t>
            </w:r>
            <w:r w:rsidR="006E00E8" w:rsidRPr="006E13C6">
              <w:rPr>
                <w:rFonts w:ascii="標楷體" w:eastAsia="標楷體" w:hAnsi="標楷體" w:hint="eastAsia"/>
                <w:szCs w:val="24"/>
              </w:rPr>
              <w:t>費</w:t>
            </w:r>
            <w:r w:rsidRPr="006E13C6">
              <w:rPr>
                <w:rFonts w:ascii="標楷體" w:eastAsia="標楷體" w:hAnsi="標楷體" w:hint="eastAsia"/>
                <w:szCs w:val="24"/>
              </w:rPr>
              <w:t>用</w:t>
            </w:r>
            <w:r w:rsidR="006E00E8" w:rsidRPr="006E13C6">
              <w:rPr>
                <w:rFonts w:ascii="標楷體" w:eastAsia="標楷體" w:hAnsi="標楷體" w:hint="eastAsia"/>
                <w:szCs w:val="24"/>
              </w:rPr>
              <w:t>新台幣1,</w:t>
            </w:r>
            <w:r w:rsidR="001217D6" w:rsidRPr="006E13C6">
              <w:rPr>
                <w:rFonts w:ascii="標楷體" w:eastAsia="標楷體" w:hAnsi="標楷體" w:hint="eastAsia"/>
                <w:szCs w:val="24"/>
              </w:rPr>
              <w:t>6</w:t>
            </w:r>
            <w:r w:rsidR="006E00E8" w:rsidRPr="006E13C6">
              <w:rPr>
                <w:rFonts w:ascii="標楷體" w:eastAsia="標楷體" w:hAnsi="標楷體" w:hint="eastAsia"/>
                <w:szCs w:val="24"/>
              </w:rPr>
              <w:t>00元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6DEC51FB" w14:textId="612B7151" w:rsidR="006E00E8" w:rsidRPr="006E13C6" w:rsidRDefault="00F41B92" w:rsidP="007C036A">
            <w:pPr>
              <w:pStyle w:val="a7"/>
              <w:numPr>
                <w:ilvl w:val="0"/>
                <w:numId w:val="13"/>
              </w:numPr>
              <w:snapToGrid w:val="0"/>
              <w:spacing w:line="380" w:lineRule="exact"/>
              <w:ind w:leftChars="0" w:left="254" w:hanging="254"/>
              <w:rPr>
                <w:rFonts w:ascii="標楷體" w:eastAsia="標楷體" w:hAnsi="標楷體"/>
                <w:bCs/>
                <w:szCs w:val="24"/>
              </w:rPr>
            </w:pPr>
            <w:r w:rsidRPr="006E13C6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6E00E8" w:rsidRPr="006E13C6">
              <w:rPr>
                <w:rFonts w:ascii="標楷體" w:eastAsia="標楷體" w:hAnsi="標楷體" w:hint="eastAsia"/>
                <w:bCs/>
                <w:szCs w:val="24"/>
              </w:rPr>
              <w:t>國民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身份證</w:t>
            </w:r>
            <w:r w:rsidR="006E00E8" w:rsidRPr="006E13C6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正本。</w:t>
            </w:r>
          </w:p>
          <w:p w14:paraId="093FBFBC" w14:textId="0F916FDD" w:rsidR="006E00E8" w:rsidRPr="006E13C6" w:rsidRDefault="00796FDD" w:rsidP="007C036A">
            <w:pPr>
              <w:pStyle w:val="a7"/>
              <w:numPr>
                <w:ilvl w:val="0"/>
                <w:numId w:val="13"/>
              </w:numPr>
              <w:snapToGrid w:val="0"/>
              <w:spacing w:line="380" w:lineRule="exact"/>
              <w:ind w:leftChars="0" w:left="254" w:hanging="254"/>
              <w:rPr>
                <w:rFonts w:ascii="標楷體" w:eastAsia="標楷體" w:hAnsi="標楷體"/>
                <w:bCs/>
                <w:szCs w:val="24"/>
              </w:rPr>
            </w:pPr>
            <w:r w:rsidRPr="006E13C6">
              <w:rPr>
                <w:rFonts w:ascii="標楷體" w:eastAsia="標楷體" w:hAnsi="標楷體" w:hint="eastAsia"/>
                <w:bCs/>
                <w:szCs w:val="24"/>
              </w:rPr>
              <w:t>舊護照</w:t>
            </w:r>
            <w:r w:rsidR="006E00E8" w:rsidRPr="006E13C6">
              <w:rPr>
                <w:rFonts w:ascii="標楷體" w:eastAsia="標楷體" w:hAnsi="標楷體" w:hint="eastAsia"/>
                <w:bCs/>
                <w:szCs w:val="24"/>
              </w:rPr>
              <w:t>-正本</w:t>
            </w:r>
            <w:r w:rsidR="00F41B92" w:rsidRPr="006E13C6">
              <w:rPr>
                <w:rFonts w:ascii="標楷體" w:eastAsia="標楷體" w:hAnsi="標楷體" w:hint="eastAsia"/>
                <w:bCs/>
                <w:szCs w:val="24"/>
              </w:rPr>
              <w:t>(過期可以免附件)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5F00558C" w14:textId="7C26C768" w:rsidR="006E00E8" w:rsidRPr="006E13C6" w:rsidRDefault="00796FDD" w:rsidP="007C036A">
            <w:pPr>
              <w:pStyle w:val="a7"/>
              <w:numPr>
                <w:ilvl w:val="0"/>
                <w:numId w:val="13"/>
              </w:numPr>
              <w:snapToGrid w:val="0"/>
              <w:spacing w:line="380" w:lineRule="exact"/>
              <w:ind w:leftChars="0" w:left="254" w:hanging="254"/>
              <w:rPr>
                <w:rFonts w:ascii="標楷體" w:eastAsia="標楷體" w:hAnsi="標楷體"/>
                <w:bCs/>
                <w:szCs w:val="24"/>
              </w:rPr>
            </w:pPr>
            <w:r w:rsidRPr="006E13C6">
              <w:rPr>
                <w:rFonts w:ascii="標楷體" w:eastAsia="標楷體" w:hAnsi="標楷體" w:hint="eastAsia"/>
                <w:bCs/>
                <w:szCs w:val="24"/>
              </w:rPr>
              <w:t>2吋彩色</w:t>
            </w:r>
            <w:r w:rsidR="000B1572">
              <w:rPr>
                <w:rFonts w:ascii="標楷體" w:eastAsia="標楷體" w:hAnsi="標楷體" w:hint="eastAsia"/>
                <w:bCs/>
                <w:szCs w:val="24"/>
              </w:rPr>
              <w:t>白底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相片</w:t>
            </w:r>
            <w:r w:rsidR="006E00E8" w:rsidRPr="006E13C6">
              <w:rPr>
                <w:rFonts w:ascii="標楷體" w:eastAsia="標楷體" w:hAnsi="標楷體" w:hint="eastAsia"/>
                <w:bCs/>
                <w:szCs w:val="24"/>
              </w:rPr>
              <w:t>2張（</w:t>
            </w:r>
            <w:r w:rsidR="000B1572">
              <w:rPr>
                <w:rFonts w:ascii="標楷體" w:eastAsia="標楷體" w:hAnsi="標楷體" w:hint="eastAsia"/>
                <w:bCs/>
                <w:szCs w:val="24"/>
              </w:rPr>
              <w:t>需</w:t>
            </w:r>
            <w:r w:rsidR="006E00E8" w:rsidRPr="006E13C6">
              <w:rPr>
                <w:rFonts w:ascii="標楷體" w:eastAsia="標楷體" w:hAnsi="標楷體" w:hint="eastAsia"/>
                <w:bCs/>
                <w:szCs w:val="24"/>
              </w:rPr>
              <w:t>6個月內</w:t>
            </w:r>
            <w:r w:rsidR="000B1572">
              <w:rPr>
                <w:rFonts w:ascii="標楷體" w:eastAsia="標楷體" w:hAnsi="標楷體" w:hint="eastAsia"/>
                <w:bCs/>
                <w:szCs w:val="24"/>
              </w:rPr>
              <w:t>近照</w:t>
            </w:r>
            <w:r w:rsidR="006E00E8" w:rsidRPr="006E13C6">
              <w:rPr>
                <w:rFonts w:ascii="標楷體" w:eastAsia="標楷體" w:hAnsi="標楷體" w:hint="eastAsia"/>
                <w:bCs/>
                <w:szCs w:val="24"/>
              </w:rPr>
              <w:t>）。</w:t>
            </w:r>
          </w:p>
          <w:p w14:paraId="38DCD31D" w14:textId="3214B213" w:rsidR="00796FDD" w:rsidRPr="006E13C6" w:rsidRDefault="006E00E8" w:rsidP="007C036A">
            <w:pPr>
              <w:pStyle w:val="a7"/>
              <w:snapToGrid w:val="0"/>
              <w:spacing w:line="380" w:lineRule="exact"/>
              <w:ind w:leftChars="0" w:left="254" w:hanging="254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6E13C6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proofErr w:type="gramEnd"/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※白底彩色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與身份證格式同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頭頂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至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下巴3.2~3.6公分之間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，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>不可以戴粗框眼鏡。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）</w:t>
            </w:r>
            <w:r w:rsidR="00796FDD" w:rsidRPr="006E13C6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</w:p>
          <w:p w14:paraId="0A9BE045" w14:textId="422144AC" w:rsidR="00796FDD" w:rsidRPr="006E13C6" w:rsidRDefault="00796FDD" w:rsidP="007C036A">
            <w:pPr>
              <w:pStyle w:val="a7"/>
              <w:numPr>
                <w:ilvl w:val="0"/>
                <w:numId w:val="13"/>
              </w:numPr>
              <w:snapToGrid w:val="0"/>
              <w:spacing w:line="380" w:lineRule="exact"/>
              <w:ind w:leftChars="0" w:left="254" w:hanging="254"/>
              <w:rPr>
                <w:rFonts w:ascii="標楷體" w:eastAsia="標楷體" w:hAnsi="標楷體"/>
                <w:bCs/>
                <w:szCs w:val="24"/>
              </w:rPr>
            </w:pPr>
            <w:r w:rsidRPr="006E13C6">
              <w:rPr>
                <w:rFonts w:ascii="標楷體" w:eastAsia="標楷體" w:hAnsi="標楷體" w:hint="eastAsia"/>
                <w:bCs/>
                <w:szCs w:val="24"/>
              </w:rPr>
              <w:t>個人資料：住家電話、緊急聯絡人姓名、電話。</w:t>
            </w:r>
          </w:p>
          <w:p w14:paraId="18F77DA7" w14:textId="11545A19" w:rsidR="00796FDD" w:rsidRPr="006E13C6" w:rsidRDefault="00796FDD" w:rsidP="007C036A">
            <w:pPr>
              <w:pStyle w:val="a7"/>
              <w:numPr>
                <w:ilvl w:val="0"/>
                <w:numId w:val="13"/>
              </w:numPr>
              <w:snapToGrid w:val="0"/>
              <w:spacing w:line="380" w:lineRule="exact"/>
              <w:ind w:leftChars="0" w:left="254" w:hanging="254"/>
              <w:rPr>
                <w:rFonts w:ascii="標楷體" w:eastAsia="標楷體" w:hAnsi="標楷體"/>
                <w:bCs/>
                <w:szCs w:val="24"/>
              </w:rPr>
            </w:pPr>
            <w:r w:rsidRPr="007C036A">
              <w:rPr>
                <w:rFonts w:ascii="標楷體" w:eastAsia="標楷體" w:hAnsi="標楷體" w:hint="eastAsia"/>
                <w:b/>
                <w:bCs/>
                <w:color w:val="663300"/>
                <w:szCs w:val="24"/>
              </w:rPr>
              <w:t>首次申辦護照者</w:t>
            </w:r>
            <w:r w:rsidRPr="007C036A">
              <w:rPr>
                <w:rFonts w:ascii="標楷體" w:eastAsia="標楷體" w:hAnsi="標楷體" w:hint="eastAsia"/>
                <w:bCs/>
                <w:color w:val="663300"/>
                <w:szCs w:val="24"/>
              </w:rPr>
              <w:t>，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得親自各縣市政府指定所轄之</w:t>
            </w:r>
            <w:r w:rsidRPr="006E13C6">
              <w:rPr>
                <w:rFonts w:ascii="標楷體" w:eastAsia="標楷體" w:hAnsi="標楷體" w:hint="eastAsia"/>
                <w:b/>
                <w:szCs w:val="24"/>
              </w:rPr>
              <w:t>戶政事務所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>臨櫃辦理「</w:t>
            </w:r>
            <w:r w:rsidRPr="006E13C6">
              <w:rPr>
                <w:rFonts w:ascii="標楷體" w:eastAsia="標楷體" w:hAnsi="標楷體" w:hint="eastAsia"/>
                <w:b/>
                <w:szCs w:val="24"/>
              </w:rPr>
              <w:t>人別確認</w:t>
            </w:r>
            <w:r w:rsidRPr="006E13C6">
              <w:rPr>
                <w:rFonts w:ascii="標楷體" w:eastAsia="標楷體" w:hAnsi="標楷體" w:hint="eastAsia"/>
                <w:bCs/>
                <w:szCs w:val="24"/>
              </w:rPr>
              <w:t xml:space="preserve">」，護照申請書經戶政事務所「人別確認」後再將申請書委由旅行社等代為辦理護照。 </w:t>
            </w:r>
          </w:p>
        </w:tc>
      </w:tr>
    </w:tbl>
    <w:p w14:paraId="55F47475" w14:textId="005E7063" w:rsidR="001217D6" w:rsidRPr="00857608" w:rsidRDefault="001217D6" w:rsidP="001217D6">
      <w:pPr>
        <w:snapToGrid w:val="0"/>
        <w:jc w:val="center"/>
        <w:rPr>
          <w:rFonts w:ascii="Arial" w:eastAsia="標楷體" w:hAnsi="Arial"/>
          <w:b/>
          <w:sz w:val="44"/>
          <w:szCs w:val="44"/>
        </w:rPr>
      </w:pPr>
      <w:r w:rsidRPr="00857608">
        <w:rPr>
          <w:rFonts w:ascii="Arial" w:eastAsia="標楷體" w:hAnsi="Arial" w:hint="eastAsia"/>
          <w:b/>
          <w:sz w:val="44"/>
          <w:szCs w:val="44"/>
        </w:rPr>
        <w:lastRenderedPageBreak/>
        <w:t>高雄市土木技師公會</w:t>
      </w:r>
      <w:r w:rsidRPr="00857608">
        <w:rPr>
          <w:rFonts w:ascii="Arial" w:eastAsia="標楷體" w:hAnsi="Arial" w:hint="eastAsia"/>
          <w:b/>
          <w:sz w:val="44"/>
          <w:szCs w:val="44"/>
        </w:rPr>
        <w:t>11</w:t>
      </w:r>
      <w:r w:rsidR="0034305B">
        <w:rPr>
          <w:rFonts w:ascii="Arial" w:eastAsia="標楷體" w:hAnsi="Arial" w:hint="eastAsia"/>
          <w:b/>
          <w:sz w:val="44"/>
          <w:szCs w:val="44"/>
        </w:rPr>
        <w:t>5</w:t>
      </w:r>
      <w:r w:rsidRPr="00857608">
        <w:rPr>
          <w:rFonts w:ascii="Arial" w:eastAsia="標楷體" w:hAnsi="Arial" w:hint="eastAsia"/>
          <w:b/>
          <w:sz w:val="44"/>
          <w:szCs w:val="44"/>
        </w:rPr>
        <w:t>年度第</w:t>
      </w:r>
      <w:r w:rsidR="008D0DEA">
        <w:rPr>
          <w:rFonts w:ascii="Arial" w:eastAsia="標楷體" w:hAnsi="Arial" w:hint="eastAsia"/>
          <w:b/>
          <w:sz w:val="44"/>
          <w:szCs w:val="44"/>
        </w:rPr>
        <w:t>2</w:t>
      </w:r>
      <w:r w:rsidRPr="00857608">
        <w:rPr>
          <w:rFonts w:ascii="Arial" w:eastAsia="標楷體" w:hAnsi="Arial" w:hint="eastAsia"/>
          <w:b/>
          <w:sz w:val="44"/>
          <w:szCs w:val="44"/>
        </w:rPr>
        <w:t>次國外旅遊活動</w:t>
      </w:r>
    </w:p>
    <w:p w14:paraId="1E2497CE" w14:textId="29BF44AC" w:rsidR="001217D6" w:rsidRDefault="001217D6" w:rsidP="001217D6">
      <w:pPr>
        <w:snapToGrid w:val="0"/>
        <w:jc w:val="center"/>
        <w:rPr>
          <w:rFonts w:ascii="Arial" w:eastAsia="標楷體" w:hAnsi="Arial" w:cs="細明體"/>
          <w:b/>
          <w:iCs/>
          <w:sz w:val="44"/>
          <w:szCs w:val="44"/>
        </w:rPr>
      </w:pPr>
      <w:proofErr w:type="gramStart"/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【</w:t>
      </w:r>
      <w:proofErr w:type="gramEnd"/>
      <w:r w:rsidR="0034305B" w:rsidRPr="0034305B">
        <w:rPr>
          <w:rFonts w:ascii="Arial" w:eastAsia="標楷體" w:hAnsi="Arial" w:cs="細明體" w:hint="eastAsia"/>
          <w:b/>
          <w:iCs/>
          <w:sz w:val="44"/>
          <w:szCs w:val="44"/>
        </w:rPr>
        <w:t>澳洲東岸雙城</w:t>
      </w:r>
      <w:r w:rsidR="0034305B" w:rsidRPr="0034305B">
        <w:rPr>
          <w:rFonts w:ascii="Arial" w:eastAsia="標楷體" w:hAnsi="Arial" w:cs="細明體" w:hint="eastAsia"/>
          <w:b/>
          <w:iCs/>
          <w:sz w:val="44"/>
          <w:szCs w:val="44"/>
        </w:rPr>
        <w:t>(</w:t>
      </w:r>
      <w:r w:rsidR="0034305B" w:rsidRPr="0034305B">
        <w:rPr>
          <w:rFonts w:ascii="Arial" w:eastAsia="標楷體" w:hAnsi="Arial" w:cs="細明體" w:hint="eastAsia"/>
          <w:b/>
          <w:iCs/>
          <w:sz w:val="44"/>
          <w:szCs w:val="44"/>
        </w:rPr>
        <w:t>布里斯本</w:t>
      </w:r>
      <w:r w:rsidR="0034305B" w:rsidRPr="0034305B">
        <w:rPr>
          <w:rFonts w:ascii="Arial" w:eastAsia="標楷體" w:hAnsi="Arial" w:cs="細明體" w:hint="eastAsia"/>
          <w:b/>
          <w:iCs/>
          <w:sz w:val="44"/>
          <w:szCs w:val="44"/>
        </w:rPr>
        <w:t>.</w:t>
      </w:r>
      <w:r w:rsidR="0034305B" w:rsidRPr="0034305B">
        <w:rPr>
          <w:rFonts w:ascii="Arial" w:eastAsia="標楷體" w:hAnsi="Arial" w:cs="細明體" w:hint="eastAsia"/>
          <w:b/>
          <w:iCs/>
          <w:sz w:val="44"/>
          <w:szCs w:val="44"/>
        </w:rPr>
        <w:t>雪梨</w:t>
      </w:r>
      <w:r w:rsidR="0034305B" w:rsidRPr="0034305B">
        <w:rPr>
          <w:rFonts w:ascii="Arial" w:eastAsia="標楷體" w:hAnsi="Arial" w:cs="細明體" w:hint="eastAsia"/>
          <w:b/>
          <w:iCs/>
          <w:sz w:val="44"/>
          <w:szCs w:val="44"/>
        </w:rPr>
        <w:t>8</w:t>
      </w:r>
      <w:r w:rsidR="0034305B" w:rsidRPr="0034305B">
        <w:rPr>
          <w:rFonts w:ascii="Arial" w:eastAsia="標楷體" w:hAnsi="Arial" w:cs="細明體" w:hint="eastAsia"/>
          <w:b/>
          <w:iCs/>
          <w:sz w:val="44"/>
          <w:szCs w:val="44"/>
        </w:rPr>
        <w:t>天</w:t>
      </w:r>
      <w:proofErr w:type="gramStart"/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】</w:t>
      </w:r>
      <w:proofErr w:type="gramEnd"/>
    </w:p>
    <w:p w14:paraId="6B67AA0A" w14:textId="77777777" w:rsidR="001217D6" w:rsidRDefault="001217D6" w:rsidP="001217D6">
      <w:pPr>
        <w:snapToGrid w:val="0"/>
        <w:jc w:val="center"/>
        <w:rPr>
          <w:rFonts w:ascii="Arial" w:eastAsia="標楷體" w:hAnsi="Arial" w:cs="細明體"/>
          <w:b/>
          <w:iCs/>
          <w:sz w:val="40"/>
          <w:szCs w:val="40"/>
        </w:rPr>
      </w:pPr>
    </w:p>
    <w:p w14:paraId="7FFE50D4" w14:textId="50400193" w:rsidR="004E60E8" w:rsidRPr="007C036A" w:rsidRDefault="0034305B" w:rsidP="001217D6">
      <w:pPr>
        <w:snapToGrid w:val="0"/>
        <w:jc w:val="center"/>
        <w:rPr>
          <w:rFonts w:ascii="Arial" w:eastAsia="標楷體" w:hAnsi="Arial"/>
          <w:b/>
          <w:spacing w:val="44"/>
          <w:sz w:val="36"/>
          <w:szCs w:val="36"/>
          <w:u w:val="single"/>
        </w:rPr>
      </w:pPr>
      <w:r w:rsidRPr="007C036A">
        <w:rPr>
          <w:rFonts w:ascii="Arial" w:eastAsia="標楷體" w:hAnsi="Arial" w:hint="eastAsia"/>
          <w:b/>
          <w:spacing w:val="44"/>
          <w:sz w:val="36"/>
          <w:szCs w:val="36"/>
          <w:u w:val="single"/>
        </w:rPr>
        <w:t>五福</w:t>
      </w:r>
      <w:r w:rsidR="00B67964" w:rsidRPr="007C036A">
        <w:rPr>
          <w:rFonts w:ascii="Arial" w:eastAsia="標楷體" w:hAnsi="Arial" w:hint="eastAsia"/>
          <w:b/>
          <w:spacing w:val="44"/>
          <w:sz w:val="36"/>
          <w:szCs w:val="36"/>
          <w:u w:val="single"/>
        </w:rPr>
        <w:t>旅遊</w:t>
      </w:r>
      <w:r w:rsidR="004E60E8" w:rsidRPr="007C036A">
        <w:rPr>
          <w:rFonts w:ascii="Arial" w:eastAsia="標楷體" w:hAnsi="Arial" w:hint="eastAsia"/>
          <w:b/>
          <w:spacing w:val="44"/>
          <w:sz w:val="36"/>
          <w:szCs w:val="36"/>
          <w:u w:val="single"/>
        </w:rPr>
        <w:t>報名表</w:t>
      </w:r>
    </w:p>
    <w:p w14:paraId="5A6FC734" w14:textId="77777777" w:rsidR="004E60E8" w:rsidRPr="00857608" w:rsidRDefault="004E60E8" w:rsidP="00A07C74">
      <w:pPr>
        <w:spacing w:line="500" w:lineRule="exact"/>
        <w:ind w:left="482"/>
        <w:jc w:val="right"/>
        <w:rPr>
          <w:rFonts w:ascii="Arial" w:eastAsia="標楷體" w:hAnsi="Arial"/>
          <w:b/>
          <w:sz w:val="20"/>
          <w:u w:val="single"/>
        </w:rPr>
      </w:pPr>
    </w:p>
    <w:p w14:paraId="0D3A0F34" w14:textId="5BE485AB" w:rsidR="004E60E8" w:rsidRPr="00857608" w:rsidRDefault="004E60E8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</w:rPr>
      </w:pPr>
      <w:r w:rsidRPr="00857608">
        <w:rPr>
          <w:rFonts w:ascii="Arial" w:eastAsia="標楷體" w:hAnsi="Arial" w:hint="eastAsia"/>
          <w:sz w:val="28"/>
          <w:szCs w:val="28"/>
        </w:rPr>
        <w:t>會員姓名：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</w:t>
      </w:r>
      <w:r w:rsidR="00B67964" w:rsidRPr="00B67964">
        <w:rPr>
          <w:rFonts w:ascii="Arial" w:eastAsia="標楷體" w:hAnsi="Arial" w:hint="eastAsia"/>
          <w:sz w:val="28"/>
          <w:szCs w:val="28"/>
        </w:rPr>
        <w:t xml:space="preserve"> </w:t>
      </w:r>
      <w:r w:rsidR="00B67964">
        <w:rPr>
          <w:rFonts w:ascii="Arial" w:eastAsia="標楷體" w:hAnsi="Arial" w:hint="eastAsia"/>
          <w:sz w:val="28"/>
          <w:szCs w:val="28"/>
        </w:rPr>
        <w:t>會員</w:t>
      </w:r>
      <w:r w:rsidRPr="00857608">
        <w:rPr>
          <w:rFonts w:ascii="Arial" w:eastAsia="標楷體" w:hAnsi="Arial" w:hint="eastAsia"/>
          <w:sz w:val="28"/>
          <w:szCs w:val="28"/>
        </w:rPr>
        <w:t>編號：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傳真：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</w:p>
    <w:p w14:paraId="0765F44B" w14:textId="29D2F048" w:rsidR="004E60E8" w:rsidRPr="00857608" w:rsidRDefault="004E60E8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</w:rPr>
      </w:pPr>
      <w:r w:rsidRPr="00857608">
        <w:rPr>
          <w:rFonts w:ascii="Arial" w:eastAsia="標楷體" w:hAnsi="Arial" w:hint="eastAsia"/>
          <w:sz w:val="28"/>
          <w:szCs w:val="28"/>
        </w:rPr>
        <w:t>電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 xml:space="preserve">　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話：</w:t>
      </w:r>
      <w:r w:rsidR="00B67964">
        <w:rPr>
          <w:rFonts w:ascii="Arial" w:eastAsia="標楷體" w:hAnsi="Arial" w:hint="eastAsia"/>
          <w:sz w:val="28"/>
          <w:szCs w:val="28"/>
        </w:rPr>
        <w:t>（</w:t>
      </w:r>
      <w:r w:rsidR="00B67964">
        <w:rPr>
          <w:rFonts w:ascii="Arial" w:eastAsia="標楷體" w:hAnsi="Arial"/>
          <w:sz w:val="28"/>
          <w:szCs w:val="28"/>
        </w:rPr>
        <w:t>H</w:t>
      </w:r>
      <w:r w:rsidR="00B67964">
        <w:rPr>
          <w:rFonts w:ascii="Arial" w:eastAsia="標楷體" w:hAnsi="Arial" w:hint="eastAsia"/>
          <w:sz w:val="28"/>
          <w:szCs w:val="28"/>
        </w:rPr>
        <w:t>）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  <w:r w:rsidR="00B67964">
        <w:rPr>
          <w:rFonts w:ascii="Arial" w:eastAsia="標楷體" w:hAnsi="Arial" w:hint="eastAsia"/>
          <w:sz w:val="28"/>
          <w:szCs w:val="28"/>
        </w:rPr>
        <w:t>（</w:t>
      </w:r>
      <w:r w:rsidR="00B67964">
        <w:rPr>
          <w:rFonts w:ascii="Arial" w:eastAsia="標楷體" w:hAnsi="Arial" w:hint="eastAsia"/>
          <w:sz w:val="28"/>
          <w:szCs w:val="28"/>
        </w:rPr>
        <w:t>O</w:t>
      </w:r>
      <w:r w:rsidR="00B67964">
        <w:rPr>
          <w:rFonts w:ascii="Arial" w:eastAsia="標楷體" w:hAnsi="Arial" w:hint="eastAsia"/>
          <w:sz w:val="28"/>
          <w:szCs w:val="28"/>
        </w:rPr>
        <w:t>）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  <w:r w:rsidR="00B67964" w:rsidRPr="00B67964">
        <w:rPr>
          <w:rFonts w:ascii="Arial" w:eastAsia="標楷體" w:hAnsi="Arial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行動</w:t>
      </w:r>
      <w:r w:rsidR="00B67964">
        <w:rPr>
          <w:rFonts w:ascii="Arial" w:eastAsia="標楷體" w:hAnsi="Arial" w:hint="eastAsia"/>
          <w:sz w:val="28"/>
          <w:szCs w:val="28"/>
        </w:rPr>
        <w:t>電話：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 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</w:t>
      </w:r>
    </w:p>
    <w:p w14:paraId="117FCC39" w14:textId="1DDCF771" w:rsidR="00B67964" w:rsidRPr="00274118" w:rsidRDefault="004E60E8" w:rsidP="00274118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  <w:u w:val="single"/>
        </w:rPr>
      </w:pPr>
      <w:r w:rsidRPr="00857608">
        <w:rPr>
          <w:rFonts w:ascii="Arial" w:eastAsia="標楷體" w:hAnsi="Arial" w:hint="eastAsia"/>
          <w:sz w:val="28"/>
          <w:szCs w:val="28"/>
        </w:rPr>
        <w:t>通訊地址：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FED976B" w14:textId="7CC42535" w:rsidR="004E60E8" w:rsidRPr="00B67964" w:rsidRDefault="00AF79CB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  <w:u w:val="single"/>
        </w:rPr>
      </w:pPr>
      <w:r w:rsidRPr="00B67964">
        <w:rPr>
          <w:rFonts w:ascii="Arial" w:eastAsia="標楷體" w:hAnsi="Arial" w:hint="eastAsia"/>
          <w:sz w:val="28"/>
          <w:szCs w:val="28"/>
        </w:rPr>
        <w:t>參加人員：（為投保</w:t>
      </w:r>
      <w:r w:rsidR="008F0751" w:rsidRPr="00B67964">
        <w:rPr>
          <w:rFonts w:ascii="Arial" w:eastAsia="標楷體" w:hAnsi="Arial" w:hint="eastAsia"/>
          <w:sz w:val="28"/>
          <w:szCs w:val="28"/>
        </w:rPr>
        <w:t>旅</w:t>
      </w:r>
      <w:r w:rsidR="00B67964" w:rsidRPr="00B67964">
        <w:rPr>
          <w:rFonts w:ascii="Arial" w:eastAsia="標楷體" w:hAnsi="Arial" w:hint="eastAsia"/>
          <w:sz w:val="28"/>
          <w:szCs w:val="28"/>
        </w:rPr>
        <w:t>行</w:t>
      </w:r>
      <w:r w:rsidR="008F0751" w:rsidRPr="00B67964">
        <w:rPr>
          <w:rFonts w:ascii="Arial" w:eastAsia="標楷體" w:hAnsi="Arial" w:hint="eastAsia"/>
          <w:sz w:val="28"/>
          <w:szCs w:val="28"/>
        </w:rPr>
        <w:t>責</w:t>
      </w:r>
      <w:r w:rsidR="00B67964" w:rsidRPr="00B67964">
        <w:rPr>
          <w:rFonts w:ascii="Arial" w:eastAsia="標楷體" w:hAnsi="Arial" w:hint="eastAsia"/>
          <w:sz w:val="28"/>
          <w:szCs w:val="28"/>
        </w:rPr>
        <w:t>任</w:t>
      </w:r>
      <w:r w:rsidR="008F0751" w:rsidRPr="00B67964">
        <w:rPr>
          <w:rFonts w:ascii="Arial" w:eastAsia="標楷體" w:hAnsi="Arial" w:hint="eastAsia"/>
          <w:sz w:val="28"/>
          <w:szCs w:val="28"/>
        </w:rPr>
        <w:t>險</w:t>
      </w:r>
      <w:r w:rsidR="004E60E8" w:rsidRPr="00B67964">
        <w:rPr>
          <w:rFonts w:ascii="Arial" w:eastAsia="標楷體" w:hAnsi="Arial" w:hint="eastAsia"/>
          <w:sz w:val="28"/>
          <w:szCs w:val="28"/>
        </w:rPr>
        <w:t>需要，參加人員請詳填下表）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3"/>
        <w:gridCol w:w="1559"/>
        <w:gridCol w:w="2233"/>
        <w:gridCol w:w="602"/>
        <w:gridCol w:w="1559"/>
        <w:gridCol w:w="1638"/>
        <w:gridCol w:w="680"/>
        <w:gridCol w:w="680"/>
        <w:gridCol w:w="684"/>
      </w:tblGrid>
      <w:tr w:rsidR="004E60E8" w:rsidRPr="003B45BF" w14:paraId="1DCD5FFF" w14:textId="77777777" w:rsidTr="00274118">
        <w:trPr>
          <w:cantSplit/>
          <w:trHeight w:val="454"/>
          <w:jc w:val="center"/>
        </w:trPr>
        <w:tc>
          <w:tcPr>
            <w:tcW w:w="340" w:type="pct"/>
            <w:vMerge w:val="restart"/>
            <w:vAlign w:val="center"/>
          </w:tcPr>
          <w:p w14:paraId="78D69A57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稱謂</w:t>
            </w:r>
          </w:p>
        </w:tc>
        <w:tc>
          <w:tcPr>
            <w:tcW w:w="754" w:type="pct"/>
            <w:vMerge w:val="restart"/>
            <w:vAlign w:val="center"/>
          </w:tcPr>
          <w:p w14:paraId="5BEBFDD4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姓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 xml:space="preserve"> 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名</w:t>
            </w:r>
          </w:p>
        </w:tc>
        <w:tc>
          <w:tcPr>
            <w:tcW w:w="1080" w:type="pct"/>
            <w:vMerge w:val="restart"/>
            <w:vAlign w:val="center"/>
          </w:tcPr>
          <w:p w14:paraId="0775A288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護照英文姓名</w:t>
            </w:r>
          </w:p>
        </w:tc>
        <w:tc>
          <w:tcPr>
            <w:tcW w:w="291" w:type="pct"/>
            <w:vMerge w:val="restart"/>
            <w:vAlign w:val="center"/>
          </w:tcPr>
          <w:p w14:paraId="46E90031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性別</w:t>
            </w:r>
          </w:p>
        </w:tc>
        <w:tc>
          <w:tcPr>
            <w:tcW w:w="754" w:type="pct"/>
            <w:vMerge w:val="restart"/>
            <w:vAlign w:val="center"/>
          </w:tcPr>
          <w:p w14:paraId="73B927E5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出生年月日</w:t>
            </w:r>
          </w:p>
        </w:tc>
        <w:tc>
          <w:tcPr>
            <w:tcW w:w="792" w:type="pct"/>
            <w:vMerge w:val="restart"/>
            <w:vAlign w:val="center"/>
          </w:tcPr>
          <w:p w14:paraId="213C8311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身份證字號</w:t>
            </w:r>
          </w:p>
        </w:tc>
        <w:tc>
          <w:tcPr>
            <w:tcW w:w="329" w:type="pct"/>
            <w:vMerge w:val="restart"/>
            <w:vAlign w:val="center"/>
          </w:tcPr>
          <w:p w14:paraId="297CD4DB" w14:textId="77777777" w:rsidR="004E60E8" w:rsidRPr="003B45BF" w:rsidRDefault="0022172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特殊</w:t>
            </w:r>
          </w:p>
          <w:p w14:paraId="34FE9972" w14:textId="77777777" w:rsidR="0022172F" w:rsidRPr="003B45BF" w:rsidRDefault="0022172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/>
                <w:b/>
                <w:szCs w:val="24"/>
              </w:rPr>
              <w:t>餐食</w:t>
            </w:r>
          </w:p>
        </w:tc>
        <w:tc>
          <w:tcPr>
            <w:tcW w:w="659" w:type="pct"/>
            <w:gridSpan w:val="2"/>
            <w:vAlign w:val="center"/>
          </w:tcPr>
          <w:p w14:paraId="2651739F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護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照</w:t>
            </w:r>
          </w:p>
        </w:tc>
      </w:tr>
      <w:tr w:rsidR="003B45BF" w:rsidRPr="003B45BF" w14:paraId="6211C950" w14:textId="77777777" w:rsidTr="00274118">
        <w:trPr>
          <w:cantSplit/>
          <w:trHeight w:val="454"/>
          <w:jc w:val="center"/>
        </w:trPr>
        <w:tc>
          <w:tcPr>
            <w:tcW w:w="340" w:type="pct"/>
            <w:vMerge/>
            <w:vAlign w:val="center"/>
          </w:tcPr>
          <w:p w14:paraId="6AE88D2E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754" w:type="pct"/>
            <w:vMerge/>
            <w:vAlign w:val="center"/>
          </w:tcPr>
          <w:p w14:paraId="767D0BDA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1080" w:type="pct"/>
            <w:vMerge/>
            <w:vAlign w:val="center"/>
          </w:tcPr>
          <w:p w14:paraId="363CAAFF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291" w:type="pct"/>
            <w:vMerge/>
            <w:vAlign w:val="center"/>
          </w:tcPr>
          <w:p w14:paraId="5078DBC4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754" w:type="pct"/>
            <w:vMerge/>
            <w:vAlign w:val="center"/>
          </w:tcPr>
          <w:p w14:paraId="4793D3F5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14:paraId="0D372B1C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329" w:type="pct"/>
            <w:vMerge/>
            <w:vAlign w:val="center"/>
          </w:tcPr>
          <w:p w14:paraId="187D8121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21CF8C0F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有</w:t>
            </w:r>
          </w:p>
        </w:tc>
        <w:tc>
          <w:tcPr>
            <w:tcW w:w="330" w:type="pct"/>
            <w:vAlign w:val="center"/>
          </w:tcPr>
          <w:p w14:paraId="323CD05A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無</w:t>
            </w:r>
          </w:p>
        </w:tc>
      </w:tr>
      <w:tr w:rsidR="003B45BF" w:rsidRPr="003B45BF" w14:paraId="2F399BD6" w14:textId="77777777" w:rsidTr="00274118">
        <w:trPr>
          <w:cantSplit/>
          <w:trHeight w:val="567"/>
          <w:jc w:val="center"/>
        </w:trPr>
        <w:tc>
          <w:tcPr>
            <w:tcW w:w="340" w:type="pct"/>
            <w:vAlign w:val="center"/>
          </w:tcPr>
          <w:p w14:paraId="5F64D9E0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會員</w:t>
            </w:r>
          </w:p>
        </w:tc>
        <w:tc>
          <w:tcPr>
            <w:tcW w:w="754" w:type="pct"/>
            <w:vAlign w:val="center"/>
          </w:tcPr>
          <w:p w14:paraId="3B076215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254A9533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394A89A3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7B8F1052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3A721F63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472AEDB5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54EE234D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4ECD260D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3B45BF" w:rsidRPr="003B45BF" w14:paraId="38E34901" w14:textId="77777777" w:rsidTr="00274118">
        <w:trPr>
          <w:cantSplit/>
          <w:trHeight w:val="567"/>
          <w:jc w:val="center"/>
        </w:trPr>
        <w:tc>
          <w:tcPr>
            <w:tcW w:w="340" w:type="pct"/>
            <w:vAlign w:val="center"/>
          </w:tcPr>
          <w:p w14:paraId="501C35C9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65484013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1FCF13DD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6639BB88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4FDC3DBA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4F38E2EF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5466C6E9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05E9BB8E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72CCE111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3B45BF" w:rsidRPr="003B45BF" w14:paraId="76B4C1F5" w14:textId="77777777" w:rsidTr="00274118">
        <w:trPr>
          <w:cantSplit/>
          <w:trHeight w:val="567"/>
          <w:jc w:val="center"/>
        </w:trPr>
        <w:tc>
          <w:tcPr>
            <w:tcW w:w="340" w:type="pct"/>
            <w:vAlign w:val="center"/>
          </w:tcPr>
          <w:p w14:paraId="027480B6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4A7A7552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56F3B543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5E7DC074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194CF850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38DEC431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55196F4E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4BCFE591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01A6CA8A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3B45BF" w:rsidRPr="003B45BF" w14:paraId="667C5FB6" w14:textId="77777777" w:rsidTr="00274118">
        <w:trPr>
          <w:cantSplit/>
          <w:trHeight w:val="567"/>
          <w:jc w:val="center"/>
        </w:trPr>
        <w:tc>
          <w:tcPr>
            <w:tcW w:w="340" w:type="pct"/>
            <w:vAlign w:val="center"/>
          </w:tcPr>
          <w:p w14:paraId="4ADDDDA8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3C8D4D66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13DF13F4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700D3F92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474CAC44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37979A7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463CEA69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29F9A9D1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69F49170" w14:textId="77777777" w:rsidR="003B45BF" w:rsidRPr="003B45BF" w:rsidRDefault="003B45BF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3B45BF" w:rsidRPr="003B45BF" w14:paraId="68D44D0B" w14:textId="77777777" w:rsidTr="00274118">
        <w:trPr>
          <w:cantSplit/>
          <w:trHeight w:val="567"/>
          <w:jc w:val="center"/>
        </w:trPr>
        <w:tc>
          <w:tcPr>
            <w:tcW w:w="340" w:type="pct"/>
            <w:vAlign w:val="center"/>
          </w:tcPr>
          <w:p w14:paraId="0F81CC31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0183404F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80" w:type="pct"/>
            <w:vAlign w:val="center"/>
          </w:tcPr>
          <w:p w14:paraId="2346B546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6AA4F61A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55822736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7D272A04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6283CEC4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75A02405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B92C676" w14:textId="77777777" w:rsidR="004E60E8" w:rsidRPr="003B45BF" w:rsidRDefault="004E60E8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4E60E8" w:rsidRPr="003B45BF" w14:paraId="0881C467" w14:textId="77777777" w:rsidTr="00274118">
        <w:trPr>
          <w:cantSplit/>
          <w:trHeight w:val="906"/>
          <w:jc w:val="center"/>
        </w:trPr>
        <w:tc>
          <w:tcPr>
            <w:tcW w:w="5000" w:type="pct"/>
            <w:gridSpan w:val="9"/>
            <w:vAlign w:val="center"/>
          </w:tcPr>
          <w:p w14:paraId="339C9755" w14:textId="67B87B85" w:rsidR="004E60E8" w:rsidRDefault="004E60E8" w:rsidP="0027411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</w:pP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出發地點：</w:t>
            </w:r>
            <w:r w:rsidR="001B3C00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-搭乘國泰航空</w:t>
            </w:r>
            <w:r w:rsidR="001B3C00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-</w:t>
            </w:r>
            <w:r w:rsidR="00EB5D28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高雄</w:t>
            </w:r>
            <w:r w:rsidR="001B3C00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(桃園)</w:t>
            </w:r>
            <w:r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國際機場</w:t>
            </w:r>
            <w:r w:rsidR="001B3C00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/</w:t>
            </w:r>
            <w:r w:rsidR="0034305B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香港</w:t>
            </w:r>
            <w:r w:rsidR="001B3C00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 xml:space="preserve"> /</w:t>
            </w:r>
            <w:r w:rsidR="0034305B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布里斯本</w:t>
            </w:r>
            <w:r w:rsidR="00B67964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）</w:t>
            </w:r>
          </w:p>
          <w:p w14:paraId="064D0290" w14:textId="14410D59" w:rsidR="001B3C00" w:rsidRPr="001B3C00" w:rsidRDefault="001B3C00" w:rsidP="0027411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高雄出發</w:t>
            </w: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桃園出發</w:t>
            </w:r>
          </w:p>
          <w:p w14:paraId="62B48084" w14:textId="77777777" w:rsidR="00B67964" w:rsidRPr="007C036A" w:rsidRDefault="0022172F" w:rsidP="0027411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</w:pP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特殊餐食：如素食</w:t>
            </w:r>
            <w:r w:rsidR="001217D6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(請備註</w:t>
            </w:r>
            <w:r w:rsidR="0034305B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:</w:t>
            </w:r>
            <w:r w:rsidR="001217D6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全素</w:t>
            </w:r>
            <w:proofErr w:type="gramStart"/>
            <w:r w:rsidR="001217D6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或奶蛋素</w:t>
            </w:r>
            <w:proofErr w:type="gramEnd"/>
            <w:r w:rsidR="001217D6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)</w:t>
            </w:r>
            <w:r w:rsidR="00B67964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、</w:t>
            </w:r>
            <w:proofErr w:type="gramStart"/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不吃牛</w:t>
            </w:r>
            <w:proofErr w:type="gramEnd"/>
            <w:r w:rsidR="001217D6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、雞、豬、羊、海鮮</w:t>
            </w:r>
            <w:r w:rsidR="00B67964" w:rsidRPr="007C036A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等</w:t>
            </w:r>
            <w:r w:rsidR="00B67964"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…</w:t>
            </w:r>
            <w:proofErr w:type="gramStart"/>
            <w:r w:rsidR="00B67964"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…</w:t>
            </w:r>
            <w:proofErr w:type="gramEnd"/>
          </w:p>
          <w:p w14:paraId="196666C8" w14:textId="6828266B" w:rsidR="00F41B92" w:rsidRPr="003B45BF" w:rsidRDefault="00F41B92" w:rsidP="000B1572">
            <w:pPr>
              <w:snapToGrid w:val="0"/>
              <w:spacing w:line="400" w:lineRule="exact"/>
              <w:jc w:val="both"/>
              <w:rPr>
                <w:rFonts w:ascii="Arial" w:eastAsia="標楷體" w:hAnsi="Arial"/>
                <w:b/>
                <w:color w:val="C45911" w:themeColor="accent2" w:themeShade="BF"/>
                <w:szCs w:val="24"/>
              </w:rPr>
            </w:pP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房間分配</w:t>
            </w:r>
            <w:r w:rsidR="000B1572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2人一室</w:t>
            </w: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：</w:t>
            </w:r>
            <w:r w:rsidR="000B1572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□</w:t>
            </w: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 xml:space="preserve">2小床 或 </w:t>
            </w:r>
            <w:r w:rsidR="000B1572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8"/>
              </w:rPr>
              <w:t>□</w:t>
            </w:r>
            <w:r w:rsidRPr="007C036A">
              <w:rPr>
                <w:rFonts w:ascii="標楷體" w:eastAsia="標楷體" w:hAnsi="標楷體"/>
                <w:b/>
                <w:color w:val="171717" w:themeColor="background2" w:themeShade="1A"/>
                <w:sz w:val="28"/>
                <w:szCs w:val="28"/>
              </w:rPr>
              <w:t>一大床</w:t>
            </w:r>
          </w:p>
        </w:tc>
      </w:tr>
    </w:tbl>
    <w:p w14:paraId="6BFB7A42" w14:textId="767E90AE" w:rsidR="003B45BF" w:rsidRPr="000B1572" w:rsidRDefault="003B45BF" w:rsidP="003B45BF">
      <w:pPr>
        <w:snapToGrid w:val="0"/>
        <w:spacing w:line="400" w:lineRule="exact"/>
        <w:ind w:rightChars="-119" w:right="-286"/>
        <w:rPr>
          <w:rFonts w:ascii="Arial" w:eastAsia="標楷體" w:hAnsi="Arial"/>
          <w:b/>
          <w:bCs/>
          <w:color w:val="171717" w:themeColor="background2" w:themeShade="1A"/>
          <w:sz w:val="28"/>
          <w:szCs w:val="28"/>
        </w:rPr>
      </w:pPr>
      <w:r w:rsidRPr="000B1572">
        <w:rPr>
          <w:rFonts w:ascii="Arial" w:eastAsia="標楷體" w:hAnsi="Arial" w:hint="eastAsia"/>
          <w:b/>
          <w:bCs/>
          <w:color w:val="171717" w:themeColor="background2" w:themeShade="1A"/>
          <w:sz w:val="28"/>
          <w:szCs w:val="28"/>
        </w:rPr>
        <w:t>備</w:t>
      </w:r>
      <w:r w:rsidR="004E60E8" w:rsidRPr="000B1572">
        <w:rPr>
          <w:rFonts w:ascii="Arial" w:eastAsia="標楷體" w:hAnsi="Arial" w:hint="eastAsia"/>
          <w:b/>
          <w:bCs/>
          <w:color w:val="171717" w:themeColor="background2" w:themeShade="1A"/>
          <w:sz w:val="28"/>
          <w:szCs w:val="28"/>
        </w:rPr>
        <w:t>註：</w:t>
      </w:r>
    </w:p>
    <w:p w14:paraId="1DBCFD84" w14:textId="325AAA4C" w:rsidR="003B45BF" w:rsidRPr="000B1572" w:rsidRDefault="004E60E8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color w:val="171717" w:themeColor="background2" w:themeShade="1A"/>
          <w:sz w:val="28"/>
          <w:szCs w:val="28"/>
        </w:rPr>
      </w:pP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如欲參加者，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  <w:u w:val="thick"/>
        </w:rPr>
        <w:t>以上資料請儘速回報給旅行社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，為趕時效請</w:t>
      </w:r>
      <w:r w:rsidR="003B45BF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儘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量利用</w:t>
      </w:r>
      <w:r w:rsidR="0034305B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LINE</w:t>
      </w:r>
      <w:r w:rsidR="0034305B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或傳真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。</w:t>
      </w:r>
    </w:p>
    <w:p w14:paraId="6AC57B25" w14:textId="77777777" w:rsidR="003B45BF" w:rsidRPr="000B1572" w:rsidRDefault="004E60E8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color w:val="171717" w:themeColor="background2" w:themeShade="1A"/>
          <w:sz w:val="28"/>
          <w:szCs w:val="28"/>
        </w:rPr>
      </w:pP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欲參加者</w:t>
      </w:r>
      <w:r w:rsidR="008F0751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,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請繳納報名訂金</w:t>
      </w:r>
      <w:r w:rsidR="003B45BF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，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  <w:u w:val="thick"/>
        </w:rPr>
        <w:t>將依繳費先後排定順序</w:t>
      </w:r>
      <w:r w:rsidR="003B45BF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  <w:u w:val="thick"/>
        </w:rPr>
        <w:t>，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  <w:u w:val="thick"/>
        </w:rPr>
        <w:t>未繳費者視同未完成報名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。</w:t>
      </w:r>
    </w:p>
    <w:p w14:paraId="2B6C3C5D" w14:textId="65E58DB6" w:rsidR="003B45BF" w:rsidRPr="000B1572" w:rsidRDefault="00047C46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color w:val="171717" w:themeColor="background2" w:themeShade="1A"/>
          <w:sz w:val="28"/>
          <w:szCs w:val="28"/>
        </w:rPr>
      </w:pP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承</w:t>
      </w:r>
      <w:r w:rsidR="008F0751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辦單位</w:t>
      </w:r>
      <w:r w:rsidR="008F0751" w:rsidRPr="000B1572">
        <w:rPr>
          <w:rFonts w:ascii="Arial" w:eastAsia="標楷體" w:hAnsi="Arial" w:hint="eastAsia"/>
          <w:color w:val="171717" w:themeColor="background2" w:themeShade="1A"/>
          <w:sz w:val="28"/>
          <w:szCs w:val="28"/>
        </w:rPr>
        <w:t>：</w:t>
      </w:r>
      <w:r w:rsidR="00C111EA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五福</w:t>
      </w:r>
      <w:r w:rsidR="00881100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旅行社股份有限公司</w:t>
      </w:r>
      <w:r w:rsidR="00881100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-</w:t>
      </w:r>
      <w:r w:rsidR="00881100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高雄</w:t>
      </w:r>
      <w:r w:rsidR="00C111EA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總公司</w:t>
      </w:r>
    </w:p>
    <w:p w14:paraId="2C143D25" w14:textId="0B9CF404" w:rsidR="003B45BF" w:rsidRPr="000B1572" w:rsidRDefault="003B45BF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color w:val="171717" w:themeColor="background2" w:themeShade="1A"/>
          <w:sz w:val="28"/>
          <w:szCs w:val="28"/>
        </w:rPr>
      </w:pP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公會相關聯絡人：</w:t>
      </w:r>
      <w:r w:rsidR="00C111EA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顏</w:t>
      </w:r>
      <w:proofErr w:type="gramStart"/>
      <w:r w:rsidR="00C111EA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嫚萱</w:t>
      </w:r>
      <w:proofErr w:type="gramEnd"/>
      <w:r w:rsidR="00C111EA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 xml:space="preserve"> </w:t>
      </w:r>
      <w:r w:rsidR="00C111EA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小姐</w:t>
      </w:r>
      <w:r w:rsidRPr="000B1572">
        <w:rPr>
          <w:rFonts w:ascii="Arial" w:eastAsia="標楷體" w:hAnsi="Arial" w:cs="細明體" w:hint="eastAsia"/>
          <w:b/>
          <w:color w:val="171717" w:themeColor="background2" w:themeShade="1A"/>
          <w:sz w:val="28"/>
          <w:szCs w:val="28"/>
        </w:rPr>
        <w:t xml:space="preserve"> 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 xml:space="preserve"> </w:t>
      </w:r>
      <w:r w:rsidRPr="000B1572">
        <w:rPr>
          <w:rFonts w:ascii="Arial" w:eastAsia="標楷體" w:hAnsi="Arial" w:cs="細明體" w:hint="eastAsia"/>
          <w:b/>
          <w:color w:val="171717" w:themeColor="background2" w:themeShade="1A"/>
          <w:sz w:val="28"/>
          <w:szCs w:val="28"/>
        </w:rPr>
        <w:t xml:space="preserve"> 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聯絡電話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:</w:t>
      </w:r>
      <w:r w:rsidRPr="000B1572">
        <w:rPr>
          <w:rFonts w:ascii="Arial" w:eastAsia="標楷體" w:hAnsi="Arial"/>
          <w:color w:val="171717" w:themeColor="background2" w:themeShade="1A"/>
          <w:sz w:val="28"/>
          <w:szCs w:val="28"/>
        </w:rPr>
        <w:t xml:space="preserve"> </w:t>
      </w:r>
      <w:r w:rsidRPr="000B1572">
        <w:rPr>
          <w:rFonts w:ascii="Arial" w:eastAsia="標楷體" w:hAnsi="Arial"/>
          <w:b/>
          <w:color w:val="171717" w:themeColor="background2" w:themeShade="1A"/>
          <w:sz w:val="28"/>
          <w:szCs w:val="28"/>
        </w:rPr>
        <w:t>07-</w:t>
      </w:r>
      <w:r w:rsidR="000B1572" w:rsidRPr="000B1572">
        <w:rPr>
          <w:rFonts w:ascii="Arial" w:eastAsia="標楷體" w:hAnsi="Arial"/>
          <w:b/>
          <w:color w:val="171717" w:themeColor="background2" w:themeShade="1A"/>
          <w:sz w:val="28"/>
          <w:szCs w:val="28"/>
        </w:rPr>
        <w:t>552-0279</w:t>
      </w:r>
      <w:r w:rsidRPr="000B1572">
        <w:rPr>
          <w:rFonts w:ascii="Arial" w:eastAsia="標楷體" w:hAnsi="Arial" w:cs="細明體" w:hint="eastAsia"/>
          <w:b/>
          <w:color w:val="171717" w:themeColor="background2" w:themeShade="1A"/>
          <w:sz w:val="28"/>
          <w:szCs w:val="28"/>
        </w:rPr>
        <w:t xml:space="preserve"> 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 xml:space="preserve"> 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傳真：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07-</w:t>
      </w:r>
      <w:r w:rsidR="000B1572"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553-2146</w:t>
      </w:r>
    </w:p>
    <w:p w14:paraId="66600BC6" w14:textId="654C36D8" w:rsidR="00701C62" w:rsidRPr="000B1572" w:rsidRDefault="003B45BF" w:rsidP="00701C62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color w:val="171717" w:themeColor="background2" w:themeShade="1A"/>
          <w:sz w:val="28"/>
          <w:szCs w:val="28"/>
        </w:rPr>
      </w:pPr>
      <w:r w:rsidRPr="000B1572">
        <w:rPr>
          <w:rFonts w:ascii="Arial" w:eastAsia="標楷體" w:hAnsi="Arial" w:cs="全真圓新書" w:hint="eastAsia"/>
          <w:b/>
          <w:bCs/>
          <w:color w:val="171717" w:themeColor="background2" w:themeShade="1A"/>
          <w:sz w:val="28"/>
          <w:szCs w:val="28"/>
        </w:rPr>
        <w:t>報名截止日期：自公告日起至</w:t>
      </w:r>
      <w:r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11</w:t>
      </w:r>
      <w:r w:rsidR="00C111EA"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5</w:t>
      </w:r>
      <w:r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年</w:t>
      </w:r>
      <w:r w:rsidR="00C111EA"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2</w:t>
      </w:r>
      <w:r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月</w:t>
      </w:r>
      <w:r w:rsidR="003C03CA"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2</w:t>
      </w:r>
      <w:r w:rsidR="00C111EA"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6</w:t>
      </w:r>
      <w:r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日（</w:t>
      </w:r>
      <w:r w:rsidR="003C03CA"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五</w:t>
      </w:r>
      <w:r w:rsidRPr="000B1572">
        <w:rPr>
          <w:rFonts w:ascii="Arial" w:eastAsia="標楷體" w:hAnsi="Arial" w:cs="新細明體" w:hint="eastAsia"/>
          <w:b/>
          <w:bCs/>
          <w:color w:val="171717" w:themeColor="background2" w:themeShade="1A"/>
          <w:kern w:val="0"/>
          <w:sz w:val="28"/>
          <w:szCs w:val="28"/>
          <w:u w:val="single"/>
        </w:rPr>
        <w:t>）</w:t>
      </w:r>
      <w:r w:rsidRPr="000B1572">
        <w:rPr>
          <w:rFonts w:ascii="Arial" w:eastAsia="標楷體" w:hAnsi="Arial" w:cs="全真圓新書" w:hint="eastAsia"/>
          <w:b/>
          <w:color w:val="171717" w:themeColor="background2" w:themeShade="1A"/>
          <w:sz w:val="28"/>
          <w:szCs w:val="28"/>
          <w:u w:val="single"/>
        </w:rPr>
        <w:t>前</w:t>
      </w:r>
      <w:r w:rsidRPr="000B1572">
        <w:rPr>
          <w:rFonts w:ascii="Arial" w:eastAsia="標楷體" w:hAnsi="Arial" w:cs="全真圓新書" w:hint="eastAsia"/>
          <w:b/>
          <w:bCs/>
          <w:color w:val="171717" w:themeColor="background2" w:themeShade="1A"/>
          <w:sz w:val="28"/>
          <w:szCs w:val="28"/>
        </w:rPr>
        <w:t>，</w:t>
      </w:r>
      <w:r w:rsidR="007C036A" w:rsidRPr="000B1572">
        <w:rPr>
          <w:rFonts w:ascii="Arial" w:eastAsia="標楷體" w:hAnsi="Arial" w:cs="全真圓新書" w:hint="eastAsia"/>
          <w:b/>
          <w:bCs/>
          <w:color w:val="171717" w:themeColor="background2" w:themeShade="1A"/>
          <w:sz w:val="28"/>
          <w:szCs w:val="28"/>
        </w:rPr>
        <w:t>或</w:t>
      </w:r>
      <w:r w:rsidRPr="000B1572">
        <w:rPr>
          <w:rFonts w:ascii="Arial" w:eastAsia="標楷體" w:hAnsi="Arial" w:hint="eastAsia"/>
          <w:b/>
          <w:color w:val="171717" w:themeColor="background2" w:themeShade="1A"/>
          <w:sz w:val="28"/>
          <w:szCs w:val="28"/>
        </w:rPr>
        <w:t>額滿截止</w:t>
      </w:r>
      <w:r w:rsidRPr="000B1572">
        <w:rPr>
          <w:rFonts w:ascii="Arial" w:eastAsia="標楷體" w:hAnsi="Arial" w:hint="eastAsia"/>
          <w:color w:val="171717" w:themeColor="background2" w:themeShade="1A"/>
          <w:sz w:val="28"/>
          <w:szCs w:val="28"/>
        </w:rPr>
        <w:t>。</w:t>
      </w:r>
    </w:p>
    <w:p w14:paraId="0C46B37D" w14:textId="4333719C" w:rsidR="00C111EA" w:rsidRDefault="00D15A78" w:rsidP="00701C62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bCs/>
          <w:sz w:val="28"/>
          <w:szCs w:val="28"/>
        </w:rPr>
      </w:pPr>
      <w:r w:rsidRPr="000B1572">
        <w:rPr>
          <w:rFonts w:ascii="標楷體" w:eastAsia="標楷體" w:hAnsi="標楷體" w:cs="Arial"/>
          <w:noProof/>
          <w:color w:val="171717" w:themeColor="background2" w:themeShade="1A"/>
          <w:kern w:val="0"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2AD979E1" wp14:editId="56F8AA05">
            <wp:simplePos x="0" y="0"/>
            <wp:positionH relativeFrom="column">
              <wp:posOffset>110490</wp:posOffset>
            </wp:positionH>
            <wp:positionV relativeFrom="paragraph">
              <wp:posOffset>573405</wp:posOffset>
            </wp:positionV>
            <wp:extent cx="2414646" cy="588645"/>
            <wp:effectExtent l="0" t="0" r="5080" b="1905"/>
            <wp:wrapNone/>
            <wp:docPr id="22" name="圖片 2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646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1EA" w:rsidRPr="000B1572">
        <w:rPr>
          <w:rFonts w:ascii="標楷體" w:eastAsia="標楷體" w:hAnsi="標楷體" w:hint="eastAsia"/>
          <w:noProof/>
          <w:color w:val="171717" w:themeColor="background2" w:themeShade="1A"/>
          <w:sz w:val="30"/>
          <w:szCs w:val="30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3D7E4" wp14:editId="279A3E12">
                <wp:simplePos x="0" y="0"/>
                <wp:positionH relativeFrom="column">
                  <wp:posOffset>2545715</wp:posOffset>
                </wp:positionH>
                <wp:positionV relativeFrom="paragraph">
                  <wp:posOffset>363855</wp:posOffset>
                </wp:positionV>
                <wp:extent cx="4297680" cy="1661160"/>
                <wp:effectExtent l="0" t="0" r="762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A646" w14:textId="43F3751B" w:rsidR="00881100" w:rsidRPr="00DC22E1" w:rsidRDefault="0034305B" w:rsidP="0088110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五福</w:t>
                            </w:r>
                            <w:r w:rsidR="00881100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旅行社股份有限公司</w:t>
                            </w:r>
                            <w:r w:rsidR="00C111EA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1100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高雄</w:t>
                            </w: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總公司</w:t>
                            </w:r>
                          </w:p>
                          <w:p w14:paraId="014388A6" w14:textId="4FD9EFD5" w:rsidR="00881100" w:rsidRPr="00DC22E1" w:rsidRDefault="00881100" w:rsidP="0088110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聯絡</w:t>
                            </w:r>
                            <w:r w:rsidR="0034305B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業務專員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：</w:t>
                            </w:r>
                            <w:r w:rsidR="0034305B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唐儷菊(</w:t>
                            </w:r>
                            <w:r w:rsidR="0034305B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菊子)</w:t>
                            </w:r>
                            <w:r w:rsidR="0034305B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305B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小姐</w:t>
                            </w:r>
                          </w:p>
                          <w:p w14:paraId="16DE0B25" w14:textId="6756C71D" w:rsidR="00881100" w:rsidRPr="00DC22E1" w:rsidRDefault="00881100" w:rsidP="0088110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聯絡</w:t>
                            </w:r>
                            <w:r w:rsidR="00C111EA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手機</w:t>
                            </w: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：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09</w:t>
                            </w:r>
                            <w:r w:rsidR="0034305B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33-591-717</w:t>
                            </w:r>
                            <w:r w:rsidR="00C111EA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0B1572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11EA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LINE</w:t>
                            </w:r>
                            <w:r w:rsidR="00C111EA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：lichu0604</w:t>
                            </w:r>
                          </w:p>
                          <w:p w14:paraId="5F5E3ED1" w14:textId="45407FA0" w:rsidR="00881100" w:rsidRPr="00DC22E1" w:rsidRDefault="00881100" w:rsidP="0088110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電話：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07-</w:t>
                            </w:r>
                            <w:r w:rsidR="0034305B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323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-</w:t>
                            </w:r>
                            <w:r w:rsidR="0034305B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1166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(</w:t>
                            </w:r>
                            <w:r w:rsidR="0034305B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分機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)</w:t>
                            </w:r>
                            <w:r w:rsidR="0034305B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9619</w:t>
                            </w:r>
                            <w:r w:rsidR="00C111EA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 xml:space="preserve"> 專線：07-9600163</w:t>
                            </w:r>
                          </w:p>
                          <w:p w14:paraId="3D9CBBFE" w14:textId="5E199FAB" w:rsidR="00881100" w:rsidRPr="00DC22E1" w:rsidRDefault="00881100" w:rsidP="0088110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傳真：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07-</w:t>
                            </w:r>
                            <w:r w:rsidR="00C111EA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312</w:t>
                            </w:r>
                            <w:r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-</w:t>
                            </w:r>
                            <w:r w:rsidR="00C111EA" w:rsidRPr="00DC22E1"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4909</w:t>
                            </w:r>
                          </w:p>
                          <w:p w14:paraId="40E4DC2F" w14:textId="70A6A421" w:rsidR="00881100" w:rsidRPr="00DC22E1" w:rsidRDefault="00881100" w:rsidP="0088110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地址：高雄市</w:t>
                            </w:r>
                            <w:r w:rsidR="00C111EA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三民</w:t>
                            </w:r>
                            <w:r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區</w:t>
                            </w:r>
                            <w:r w:rsidR="00C111EA" w:rsidRPr="00DC22E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博愛一路28號2樓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3D7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0.45pt;margin-top:28.65pt;width:338.4pt;height:1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" stroked="f">
                <v:textbox>
                  <w:txbxContent>
                    <w:p w14:paraId="15BCA646" w14:textId="43F3751B" w:rsidR="00881100" w:rsidRPr="00DC22E1" w:rsidRDefault="0034305B" w:rsidP="0088110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五福</w:t>
                      </w:r>
                      <w:r w:rsidR="00881100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旅行社股份有限公司</w:t>
                      </w:r>
                      <w:r w:rsidR="00C111EA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="00881100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高雄</w:t>
                      </w: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總公司</w:t>
                      </w:r>
                    </w:p>
                    <w:p w14:paraId="014388A6" w14:textId="4FD9EFD5" w:rsidR="00881100" w:rsidRPr="00DC22E1" w:rsidRDefault="00881100" w:rsidP="00881100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聯絡</w:t>
                      </w:r>
                      <w:r w:rsidR="0034305B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業務</w:t>
                      </w:r>
                      <w:r w:rsidR="0034305B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專員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：</w:t>
                      </w:r>
                      <w:r w:rsidR="0034305B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唐儷菊</w:t>
                      </w:r>
                      <w:r w:rsidR="0034305B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="0034305B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菊子</w:t>
                      </w:r>
                      <w:proofErr w:type="gramEnd"/>
                      <w:r w:rsidR="0034305B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)</w:t>
                      </w:r>
                      <w:r w:rsidR="0034305B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="0034305B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小姐</w:t>
                      </w:r>
                    </w:p>
                    <w:p w14:paraId="16DE0B25" w14:textId="6756C71D" w:rsidR="00881100" w:rsidRPr="00DC22E1" w:rsidRDefault="00881100" w:rsidP="00881100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聯絡</w:t>
                      </w:r>
                      <w:r w:rsidR="00C111EA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手機</w:t>
                      </w: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：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09</w:t>
                      </w:r>
                      <w:r w:rsidR="0034305B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33-591-717</w:t>
                      </w:r>
                      <w:r w:rsidR="00C111EA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 xml:space="preserve">     </w:t>
                      </w:r>
                      <w:r w:rsidR="000B1572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="00C111EA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 xml:space="preserve"> LINE</w:t>
                      </w:r>
                      <w:r w:rsidR="00C111EA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：lichu0604</w:t>
                      </w:r>
                    </w:p>
                    <w:p w14:paraId="5F5E3ED1" w14:textId="45407FA0" w:rsidR="00881100" w:rsidRPr="00DC22E1" w:rsidRDefault="00881100" w:rsidP="0088110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電話：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07-</w:t>
                      </w:r>
                      <w:r w:rsidR="0034305B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323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-</w:t>
                      </w:r>
                      <w:r w:rsidR="0034305B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1166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(</w:t>
                      </w:r>
                      <w:r w:rsidR="0034305B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分機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)</w:t>
                      </w:r>
                      <w:r w:rsidR="0034305B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9619</w:t>
                      </w:r>
                      <w:r w:rsidR="00C111EA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 xml:space="preserve"> 專線：07-9600163</w:t>
                      </w:r>
                    </w:p>
                    <w:p w14:paraId="3D9CBBFE" w14:textId="5E199FAB" w:rsidR="00881100" w:rsidRPr="00DC22E1" w:rsidRDefault="00881100" w:rsidP="0088110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傳真：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07-</w:t>
                      </w:r>
                      <w:r w:rsidR="00C111EA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312</w:t>
                      </w:r>
                      <w:r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-</w:t>
                      </w:r>
                      <w:r w:rsidR="00C111EA" w:rsidRPr="00DC22E1"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4909</w:t>
                      </w:r>
                    </w:p>
                    <w:p w14:paraId="40E4DC2F" w14:textId="70A6A421" w:rsidR="00881100" w:rsidRPr="00DC22E1" w:rsidRDefault="00881100" w:rsidP="0088110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地址：高雄市</w:t>
                      </w:r>
                      <w:r w:rsidR="00C111EA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三民</w:t>
                      </w:r>
                      <w:r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區</w:t>
                      </w:r>
                      <w:r w:rsidR="00C111EA" w:rsidRPr="00DC22E1">
                        <w:rPr>
                          <w:rFonts w:ascii="標楷體" w:eastAsia="標楷體" w:hAnsi="標楷體" w:hint="eastAsia"/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博愛一路28號2樓</w:t>
                      </w:r>
                    </w:p>
                  </w:txbxContent>
                </v:textbox>
              </v:shape>
            </w:pict>
          </mc:Fallback>
        </mc:AlternateContent>
      </w:r>
      <w:r w:rsidR="00881100" w:rsidRPr="000B1572">
        <w:rPr>
          <w:rFonts w:ascii="標楷體" w:eastAsia="標楷體" w:hAnsi="標楷體" w:hint="eastAsia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>請於傳真</w:t>
      </w:r>
      <w:proofErr w:type="gramStart"/>
      <w:r w:rsidR="00881100" w:rsidRPr="000B1572">
        <w:rPr>
          <w:rFonts w:ascii="標楷體" w:eastAsia="標楷體" w:hAnsi="標楷體" w:hint="eastAsia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>報名表後電洽</w:t>
      </w:r>
      <w:proofErr w:type="gramEnd"/>
      <w:r w:rsidR="00C111EA" w:rsidRPr="000B1572">
        <w:rPr>
          <w:rFonts w:ascii="標楷體" w:eastAsia="標楷體" w:hAnsi="標楷體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 xml:space="preserve"> 五福</w:t>
      </w:r>
      <w:r w:rsidR="00881100" w:rsidRPr="000B1572">
        <w:rPr>
          <w:rFonts w:ascii="標楷體" w:eastAsia="標楷體" w:hAnsi="標楷體" w:hint="eastAsia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>旅行社-</w:t>
      </w:r>
      <w:r w:rsidR="00C111EA" w:rsidRPr="000B1572">
        <w:rPr>
          <w:rFonts w:ascii="標楷體" w:eastAsia="標楷體" w:hAnsi="標楷體" w:hint="eastAsia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>唐儷菊(</w:t>
      </w:r>
      <w:proofErr w:type="gramStart"/>
      <w:r w:rsidR="00C111EA" w:rsidRPr="000B1572">
        <w:rPr>
          <w:rFonts w:ascii="標楷體" w:eastAsia="標楷體" w:hAnsi="標楷體" w:hint="eastAsia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>菊子</w:t>
      </w:r>
      <w:proofErr w:type="gramEnd"/>
      <w:r w:rsidR="00C111EA" w:rsidRPr="000B1572">
        <w:rPr>
          <w:rFonts w:ascii="標楷體" w:eastAsia="標楷體" w:hAnsi="標楷體" w:hint="eastAsia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>)小姐</w:t>
      </w:r>
      <w:r w:rsidR="00881100" w:rsidRPr="000B1572">
        <w:rPr>
          <w:rFonts w:ascii="標楷體" w:eastAsia="標楷體" w:hAnsi="標楷體" w:hint="eastAsia"/>
          <w:b/>
          <w:bCs/>
          <w:color w:val="171717" w:themeColor="background2" w:themeShade="1A"/>
          <w:sz w:val="30"/>
          <w:szCs w:val="30"/>
          <w:highlight w:val="lightGray"/>
          <w:u w:val="thick"/>
        </w:rPr>
        <w:t xml:space="preserve"> 確認</w:t>
      </w:r>
      <w:r w:rsidR="00881100" w:rsidRPr="000B1572">
        <w:rPr>
          <w:rFonts w:ascii="Arial" w:eastAsia="標楷體" w:hAnsi="Arial" w:hint="eastAsia"/>
          <w:b/>
          <w:bCs/>
          <w:color w:val="171717" w:themeColor="background2" w:themeShade="1A"/>
          <w:sz w:val="28"/>
          <w:szCs w:val="28"/>
        </w:rPr>
        <w:t>，謝謝您。</w:t>
      </w:r>
      <w:r w:rsidR="00C111EA">
        <w:rPr>
          <w:rFonts w:ascii="Arial" w:eastAsia="標楷體" w:hAnsi="Arial"/>
          <w:b/>
          <w:bCs/>
          <w:sz w:val="28"/>
          <w:szCs w:val="28"/>
        </w:rPr>
        <w:br w:type="page"/>
      </w:r>
    </w:p>
    <w:p w14:paraId="6E231276" w14:textId="77777777" w:rsidR="00F41B92" w:rsidRDefault="00F41B92" w:rsidP="00F41B92">
      <w:pPr>
        <w:snapToGrid w:val="0"/>
        <w:rPr>
          <w:rFonts w:ascii="微軟正黑體" w:eastAsia="微軟正黑體" w:hAnsi="微軟正黑體" w:cs="Arial"/>
          <w:b/>
          <w:bCs/>
          <w:color w:val="223C4A"/>
          <w:sz w:val="28"/>
          <w:szCs w:val="28"/>
        </w:rPr>
      </w:pPr>
    </w:p>
    <w:p w14:paraId="756CA4BC" w14:textId="77777777" w:rsidR="00C111EA" w:rsidRPr="00F41B92" w:rsidRDefault="00C111EA" w:rsidP="00F41B92">
      <w:pPr>
        <w:snapToGrid w:val="0"/>
        <w:rPr>
          <w:rFonts w:ascii="微軟正黑體" w:eastAsia="微軟正黑體" w:hAnsi="微軟正黑體" w:cstheme="minorBidi"/>
          <w:b/>
          <w:sz w:val="28"/>
          <w:szCs w:val="28"/>
        </w:rPr>
      </w:pPr>
      <w:r w:rsidRPr="00F41B92">
        <w:rPr>
          <w:rFonts w:ascii="微軟正黑體" w:eastAsia="微軟正黑體" w:hAnsi="微軟正黑體" w:cs="Arial" w:hint="eastAsia"/>
          <w:b/>
          <w:bCs/>
          <w:color w:val="223C4A"/>
          <w:sz w:val="28"/>
          <w:szCs w:val="28"/>
        </w:rPr>
        <w:t>《澳洲雙城》黃金雪雙城8日</w:t>
      </w:r>
      <w:r w:rsidRPr="00F41B92">
        <w:rPr>
          <w:rFonts w:ascii="微軟正黑體" w:eastAsia="微軟正黑體" w:hAnsi="微軟正黑體" w:cs="Arial" w:hint="eastAsia"/>
          <w:b/>
          <w:bCs/>
          <w:color w:val="808000"/>
          <w:sz w:val="28"/>
          <w:szCs w:val="28"/>
        </w:rPr>
        <w:t>～港灣遊船、歌劇院、無尾熊合照、繽紛燈光節體驗</w:t>
      </w:r>
    </w:p>
    <w:p w14:paraId="63F8B0D6" w14:textId="77777777" w:rsidR="00C111EA" w:rsidRPr="00C111EA" w:rsidRDefault="00C111EA" w:rsidP="00DC22E1">
      <w:pPr>
        <w:pStyle w:val="a7"/>
        <w:snapToGrid w:val="0"/>
        <w:ind w:leftChars="0"/>
        <w:jc w:val="center"/>
        <w:rPr>
          <w:rFonts w:ascii="標楷體" w:eastAsia="標楷體" w:hAnsi="標楷體" w:cstheme="minorBidi"/>
          <w:b/>
          <w:sz w:val="28"/>
          <w:szCs w:val="28"/>
        </w:rPr>
      </w:pPr>
      <w:r w:rsidRPr="00C111EA">
        <w:rPr>
          <w:rFonts w:ascii="標楷體" w:eastAsia="標楷體" w:hAnsi="標楷體" w:cstheme="minorBidi" w:hint="eastAsia"/>
          <w:b/>
          <w:sz w:val="28"/>
          <w:szCs w:val="28"/>
        </w:rPr>
        <w:t>行程概要</w:t>
      </w:r>
    </w:p>
    <w:tbl>
      <w:tblPr>
        <w:tblW w:w="105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7"/>
        <w:gridCol w:w="4678"/>
        <w:gridCol w:w="709"/>
        <w:gridCol w:w="2658"/>
        <w:gridCol w:w="643"/>
        <w:gridCol w:w="643"/>
        <w:gridCol w:w="644"/>
      </w:tblGrid>
      <w:tr w:rsidR="00C111EA" w:rsidRPr="00513078" w14:paraId="4EAF9306" w14:textId="77777777" w:rsidTr="001B3C00">
        <w:trPr>
          <w:trHeight w:val="732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4FB5A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天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B7DF8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行程內容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2C5780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交通</w:t>
            </w:r>
          </w:p>
        </w:tc>
        <w:tc>
          <w:tcPr>
            <w:tcW w:w="26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25C37C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住宿飯店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93ACB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早餐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17A47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午餐</w:t>
            </w:r>
          </w:p>
        </w:tc>
        <w:tc>
          <w:tcPr>
            <w:tcW w:w="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CCB49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晚餐</w:t>
            </w:r>
          </w:p>
        </w:tc>
      </w:tr>
      <w:tr w:rsidR="00C111EA" w:rsidRPr="00513078" w14:paraId="32219334" w14:textId="77777777" w:rsidTr="001B3C00">
        <w:trPr>
          <w:trHeight w:val="692"/>
        </w:trPr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A82F69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0D280" w14:textId="77777777" w:rsidR="00C111EA" w:rsidRDefault="00C111EA" w:rsidP="00157C0E">
            <w:pPr>
              <w:widowControl/>
              <w:snapToGrid w:val="0"/>
              <w:rPr>
                <w:rFonts w:ascii="微軟正黑體" w:eastAsia="微軟正黑體" w:hAnsi="微軟正黑體" w:cs="Arial"/>
                <w:b/>
                <w:bCs/>
                <w:color w:val="000000" w:themeColor="text1"/>
                <w:kern w:val="24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高雄(桃園</w:t>
            </w:r>
            <w:r w:rsidR="00D15A78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台北</w:t>
            </w:r>
            <w:r w:rsidRPr="00513078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) /香港 / 布里斯本</w:t>
            </w:r>
          </w:p>
          <w:p w14:paraId="0F2FAE02" w14:textId="3B000473" w:rsidR="00DC22E1" w:rsidRPr="00513078" w:rsidRDefault="00DC22E1" w:rsidP="00DC22E1">
            <w:pPr>
              <w:widowControl/>
              <w:snapToGrid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hint="eastAsia"/>
              </w:rPr>
              <w:t>CX459 19:10/20:50</w:t>
            </w:r>
            <w:r w:rsidRPr="001B3C00">
              <w:rPr>
                <w:rFonts w:hint="eastAsia"/>
                <w:b/>
              </w:rPr>
              <w:t>+ CX165 00:15+1/10:50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33348E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飛機</w:t>
            </w:r>
          </w:p>
        </w:tc>
        <w:tc>
          <w:tcPr>
            <w:tcW w:w="26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73FD68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hint="eastAsia"/>
                <w:color w:val="000000" w:themeColor="dark1"/>
                <w:kern w:val="24"/>
                <w:szCs w:val="24"/>
              </w:rPr>
              <w:t>機上</w:t>
            </w:r>
          </w:p>
        </w:tc>
        <w:tc>
          <w:tcPr>
            <w:tcW w:w="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D661B" w14:textId="69378581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 xml:space="preserve"> x</w:t>
            </w:r>
          </w:p>
        </w:tc>
        <w:tc>
          <w:tcPr>
            <w:tcW w:w="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D30628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x</w:t>
            </w:r>
          </w:p>
        </w:tc>
        <w:tc>
          <w:tcPr>
            <w:tcW w:w="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9FF909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機上</w:t>
            </w:r>
          </w:p>
        </w:tc>
      </w:tr>
      <w:tr w:rsidR="00C111EA" w:rsidRPr="00513078" w14:paraId="09DD12E6" w14:textId="77777777" w:rsidTr="001B3C00">
        <w:trPr>
          <w:trHeight w:val="2098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90FED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dark1"/>
                <w:kern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84CF5D" w14:textId="77777777" w:rsidR="00C111EA" w:rsidRPr="00513078" w:rsidRDefault="00C111EA" w:rsidP="00157C0E">
            <w:pPr>
              <w:widowControl/>
              <w:snapToGrid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第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000000" w:themeColor="dark1"/>
                <w:kern w:val="24"/>
                <w:szCs w:val="24"/>
              </w:rPr>
              <w:t xml:space="preserve"> 2 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天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000000" w:themeColor="dark1"/>
                <w:kern w:val="24"/>
                <w:szCs w:val="24"/>
              </w:rPr>
              <w:t xml:space="preserve"> 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布里斯本市區觀光</w:t>
            </w:r>
            <w:proofErr w:type="gramStart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（</w:t>
            </w:r>
            <w:proofErr w:type="gramEnd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城市貓遊船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、南岸公園、市政廳、庫沙山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000000" w:themeColor="dark1"/>
                <w:kern w:val="24"/>
                <w:szCs w:val="24"/>
              </w:rPr>
              <w:t>)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〜黃金海岸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13FB93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巴士</w:t>
            </w:r>
          </w:p>
        </w:tc>
        <w:tc>
          <w:tcPr>
            <w:tcW w:w="26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7199C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 xml:space="preserve">Mercure Resort / </w:t>
            </w:r>
            <w:proofErr w:type="spellStart"/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>Voco</w:t>
            </w:r>
            <w:proofErr w:type="spellEnd"/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 xml:space="preserve"> Hotel </w:t>
            </w:r>
          </w:p>
          <w:p w14:paraId="758E3C07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>或同級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A1C7E2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機上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7E264F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港式飲茶</w:t>
            </w:r>
          </w:p>
          <w:p w14:paraId="23906C42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35</w:t>
            </w:r>
          </w:p>
        </w:tc>
        <w:tc>
          <w:tcPr>
            <w:tcW w:w="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5E55B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中式餐</w:t>
            </w:r>
          </w:p>
          <w:p w14:paraId="6F8CDBE7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35</w:t>
            </w:r>
          </w:p>
        </w:tc>
      </w:tr>
      <w:tr w:rsidR="00C111EA" w:rsidRPr="00513078" w14:paraId="3EB0E947" w14:textId="77777777" w:rsidTr="001B3C00">
        <w:trPr>
          <w:trHeight w:val="3316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ABD47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dark1"/>
                <w:kern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BF75A" w14:textId="77777777" w:rsidR="00C111EA" w:rsidRPr="00513078" w:rsidRDefault="00C111EA" w:rsidP="00157C0E">
            <w:pPr>
              <w:widowControl/>
              <w:snapToGrid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黃金海岸〜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百萬私人遊艇時尚之旅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〜奇趣</w:t>
            </w:r>
            <w:proofErr w:type="gramStart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大嘴鳥餵食</w:t>
            </w:r>
            <w:proofErr w:type="gramEnd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秀〜神仙灣〜布</w:t>
            </w:r>
            <w:proofErr w:type="gramStart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洛</w:t>
            </w:r>
            <w:proofErr w:type="gramEnd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德沙灘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3D1821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dark1"/>
                <w:kern w:val="24"/>
                <w:szCs w:val="24"/>
              </w:rPr>
              <w:t>巴士</w:t>
            </w:r>
          </w:p>
        </w:tc>
        <w:tc>
          <w:tcPr>
            <w:tcW w:w="26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D38687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 xml:space="preserve">Mercure Resort / </w:t>
            </w:r>
            <w:proofErr w:type="spellStart"/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>Voco</w:t>
            </w:r>
            <w:proofErr w:type="spellEnd"/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 xml:space="preserve"> Hotel</w:t>
            </w:r>
          </w:p>
          <w:p w14:paraId="02DCA909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2060"/>
                <w:kern w:val="24"/>
                <w:szCs w:val="24"/>
              </w:rPr>
              <w:t>或同級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4D7664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飯店內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3B60B" w14:textId="77777777" w:rsidR="00C111EA" w:rsidRPr="00513078" w:rsidRDefault="00C111EA" w:rsidP="00157C0E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proofErr w:type="gramStart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澳式炸魚</w:t>
            </w:r>
            <w:proofErr w:type="gramEnd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龍蝦螃蟹餐</w:t>
            </w:r>
          </w:p>
          <w:p w14:paraId="232B9B11" w14:textId="77777777" w:rsidR="00C111EA" w:rsidRPr="00513078" w:rsidRDefault="00C111EA" w:rsidP="00157C0E">
            <w:pPr>
              <w:widowControl/>
              <w:snapToGrid w:val="0"/>
              <w:spacing w:line="32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/>
                <w:b/>
                <w:bCs/>
                <w:color w:val="000000" w:themeColor="dark1"/>
                <w:kern w:val="24"/>
                <w:szCs w:val="24"/>
              </w:rPr>
              <w:t>50</w:t>
            </w:r>
          </w:p>
        </w:tc>
        <w:tc>
          <w:tcPr>
            <w:tcW w:w="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89133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西式牛排餐</w:t>
            </w:r>
          </w:p>
          <w:p w14:paraId="271729F2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30</w:t>
            </w:r>
          </w:p>
        </w:tc>
      </w:tr>
      <w:tr w:rsidR="00C111EA" w:rsidRPr="00513078" w14:paraId="19841E66" w14:textId="77777777" w:rsidTr="001B3C00">
        <w:trPr>
          <w:trHeight w:val="2044"/>
        </w:trPr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223C2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dark1"/>
                <w:kern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29096" w14:textId="77777777" w:rsidR="00C111EA" w:rsidRPr="00513078" w:rsidRDefault="00C111EA" w:rsidP="00157C0E">
            <w:pPr>
              <w:widowControl/>
              <w:snapToGrid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黃金海岸〜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庫倫</w:t>
            </w:r>
            <w:proofErr w:type="gramStart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濱澳式</w:t>
            </w:r>
            <w:proofErr w:type="gramEnd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生態園區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：澳洲動物大集合、彩色鸚鵡、無尾熊（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擁抱無尾熊拍照＋紀念照每人乙張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）〜波特利國家公園〜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000000" w:themeColor="dark1"/>
                <w:kern w:val="24"/>
                <w:szCs w:val="24"/>
              </w:rPr>
              <w:t xml:space="preserve">THE STAR 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賭場自助晚餐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818C6E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巴士</w:t>
            </w:r>
          </w:p>
        </w:tc>
        <w:tc>
          <w:tcPr>
            <w:tcW w:w="26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52BCF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hint="eastAsia"/>
                <w:color w:val="000000" w:themeColor="text1"/>
                <w:kern w:val="24"/>
                <w:szCs w:val="24"/>
              </w:rPr>
              <w:t xml:space="preserve">Mercure Resort / </w:t>
            </w:r>
            <w:proofErr w:type="spellStart"/>
            <w:r w:rsidRPr="00513078">
              <w:rPr>
                <w:rFonts w:ascii="微軟正黑體" w:eastAsia="微軟正黑體" w:hAnsi="微軟正黑體" w:hint="eastAsia"/>
                <w:color w:val="000000" w:themeColor="text1"/>
                <w:kern w:val="24"/>
                <w:szCs w:val="24"/>
              </w:rPr>
              <w:t>Voco</w:t>
            </w:r>
            <w:proofErr w:type="spellEnd"/>
            <w:r w:rsidRPr="00513078">
              <w:rPr>
                <w:rFonts w:ascii="微軟正黑體" w:eastAsia="微軟正黑體" w:hAnsi="微軟正黑體" w:hint="eastAsia"/>
                <w:color w:val="000000" w:themeColor="text1"/>
                <w:kern w:val="24"/>
                <w:szCs w:val="24"/>
              </w:rPr>
              <w:t xml:space="preserve"> Hotel</w:t>
            </w:r>
          </w:p>
          <w:p w14:paraId="1D9E617E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hint="eastAsia"/>
                <w:color w:val="000000" w:themeColor="text1"/>
                <w:kern w:val="24"/>
                <w:szCs w:val="24"/>
              </w:rPr>
              <w:t>或同級</w:t>
            </w:r>
          </w:p>
        </w:tc>
        <w:tc>
          <w:tcPr>
            <w:tcW w:w="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E894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飯店內</w:t>
            </w:r>
          </w:p>
        </w:tc>
        <w:tc>
          <w:tcPr>
            <w:tcW w:w="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D4C62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園區午餐</w:t>
            </w:r>
          </w:p>
          <w:p w14:paraId="2E68248B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4EB346" w14:textId="77777777" w:rsidR="00C111EA" w:rsidRPr="00513078" w:rsidRDefault="00C111EA" w:rsidP="00157C0E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賭場自</w:t>
            </w:r>
          </w:p>
          <w:p w14:paraId="224068E9" w14:textId="77777777" w:rsidR="00C111EA" w:rsidRPr="00513078" w:rsidRDefault="00C111EA" w:rsidP="00157C0E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助餐</w:t>
            </w:r>
          </w:p>
          <w:p w14:paraId="1C057C74" w14:textId="77777777" w:rsidR="00C111EA" w:rsidRPr="00513078" w:rsidRDefault="00C111EA" w:rsidP="00157C0E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65</w:t>
            </w:r>
          </w:p>
        </w:tc>
      </w:tr>
      <w:tr w:rsidR="00C111EA" w:rsidRPr="00513078" w14:paraId="62D4A92D" w14:textId="77777777" w:rsidTr="001B3C00">
        <w:trPr>
          <w:trHeight w:val="2075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8EE1A1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2CEA2" w14:textId="77777777" w:rsidR="00C111EA" w:rsidRDefault="00C111EA" w:rsidP="00157C0E">
            <w:pPr>
              <w:widowControl/>
              <w:snapToGrid w:val="0"/>
              <w:rPr>
                <w:rFonts w:ascii="微軟正黑體" w:eastAsia="微軟正黑體" w:hAnsi="微軟正黑體" w:cstheme="minorBidi"/>
                <w:b/>
                <w:bCs/>
                <w:color w:val="FF0000"/>
                <w:kern w:val="24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布里斯本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000000" w:themeColor="dark1"/>
                <w:kern w:val="24"/>
                <w:szCs w:val="24"/>
              </w:rPr>
              <w:t>/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雪梨〜市區觀光〜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000000" w:themeColor="dark1"/>
                <w:kern w:val="24"/>
                <w:szCs w:val="24"/>
              </w:rPr>
              <w:t>QVB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維多利亞女王購物中心〜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雪梨港灣遊船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 xml:space="preserve"> </w:t>
            </w:r>
          </w:p>
          <w:p w14:paraId="1F6DDB1F" w14:textId="7BA6E202" w:rsidR="00C111EA" w:rsidRPr="00513078" w:rsidRDefault="00C111EA" w:rsidP="00D15A78">
            <w:pPr>
              <w:widowControl/>
              <w:snapToGrid w:val="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13078">
              <w:rPr>
                <w:rFonts w:ascii="標楷體" w:eastAsia="標楷體" w:hAnsi="標楷體" w:cstheme="minorBidi" w:hint="eastAsia"/>
                <w:bCs/>
                <w:color w:val="FF3399"/>
                <w:kern w:val="24"/>
                <w:sz w:val="26"/>
                <w:szCs w:val="26"/>
              </w:rPr>
              <w:sym w:font="Wingdings" w:char="F0B6"/>
            </w:r>
            <w:r w:rsidRPr="00513078">
              <w:rPr>
                <w:rFonts w:ascii="標楷體" w:eastAsia="標楷體" w:hAnsi="標楷體" w:cstheme="minorBidi" w:hint="eastAsia"/>
                <w:bCs/>
                <w:color w:val="FF0066"/>
                <w:kern w:val="24"/>
                <w:sz w:val="26"/>
                <w:szCs w:val="26"/>
              </w:rPr>
              <w:t>特別安排雪梨燈光藝術節體驗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7BE590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飛機</w:t>
            </w:r>
          </w:p>
          <w:p w14:paraId="3022B315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+</w:t>
            </w:r>
          </w:p>
          <w:p w14:paraId="3E3D0A71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巴士</w:t>
            </w:r>
          </w:p>
        </w:tc>
        <w:tc>
          <w:tcPr>
            <w:tcW w:w="26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65469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Mercure Sydney Macquarie Park</w:t>
            </w:r>
          </w:p>
          <w:p w14:paraId="41A1254C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或同級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0B6B0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飯店內</w:t>
            </w:r>
          </w:p>
        </w:tc>
        <w:tc>
          <w:tcPr>
            <w:tcW w:w="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D753A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color w:val="000000" w:themeColor="text1"/>
                <w:kern w:val="24"/>
                <w:szCs w:val="24"/>
              </w:rPr>
              <w:t>中式料理</w:t>
            </w:r>
          </w:p>
          <w:p w14:paraId="2756EC24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35</w:t>
            </w:r>
          </w:p>
        </w:tc>
        <w:tc>
          <w:tcPr>
            <w:tcW w:w="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DF226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遊船晚餐</w:t>
            </w:r>
          </w:p>
          <w:p w14:paraId="482F8A2D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70</w:t>
            </w:r>
          </w:p>
        </w:tc>
      </w:tr>
    </w:tbl>
    <w:p w14:paraId="136B1278" w14:textId="77777777" w:rsidR="00C111EA" w:rsidRPr="00C111EA" w:rsidRDefault="00C111EA" w:rsidP="00C111EA">
      <w:pPr>
        <w:pStyle w:val="a7"/>
        <w:numPr>
          <w:ilvl w:val="0"/>
          <w:numId w:val="14"/>
        </w:numPr>
        <w:ind w:leftChars="0"/>
        <w:rPr>
          <w:rFonts w:asciiTheme="minorHAnsi" w:eastAsiaTheme="minorEastAsia" w:hAnsiTheme="minorHAnsi" w:cstheme="minorBidi"/>
          <w:szCs w:val="22"/>
        </w:rPr>
      </w:pPr>
      <w:r w:rsidRPr="00C111EA">
        <w:rPr>
          <w:rFonts w:asciiTheme="minorHAnsi" w:eastAsiaTheme="minorEastAsia" w:hAnsiTheme="minorHAnsi" w:cstheme="minorBidi"/>
          <w:szCs w:val="22"/>
        </w:rPr>
        <w:br w:type="page"/>
      </w:r>
    </w:p>
    <w:tbl>
      <w:tblPr>
        <w:tblW w:w="1058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7"/>
        <w:gridCol w:w="4678"/>
        <w:gridCol w:w="709"/>
        <w:gridCol w:w="2693"/>
        <w:gridCol w:w="639"/>
        <w:gridCol w:w="10"/>
        <w:gridCol w:w="630"/>
        <w:gridCol w:w="19"/>
        <w:gridCol w:w="621"/>
        <w:gridCol w:w="29"/>
      </w:tblGrid>
      <w:tr w:rsidR="00C111EA" w:rsidRPr="00513078" w14:paraId="46B379A9" w14:textId="77777777" w:rsidTr="001B3C00">
        <w:trPr>
          <w:trHeight w:val="1047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04762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lastRenderedPageBreak/>
              <w:t>天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F4083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行程內容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4AA71F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交通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FA3FAF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住宿飯店</w:t>
            </w:r>
          </w:p>
        </w:tc>
        <w:tc>
          <w:tcPr>
            <w:tcW w:w="64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69D3E0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早餐</w:t>
            </w:r>
          </w:p>
        </w:tc>
        <w:tc>
          <w:tcPr>
            <w:tcW w:w="64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F1EDCC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b/>
                <w:bCs/>
                <w:color w:val="FFFFFF" w:themeColor="light1"/>
                <w:kern w:val="24"/>
                <w:szCs w:val="24"/>
              </w:rPr>
              <w:t>午餐</w:t>
            </w:r>
          </w:p>
        </w:tc>
        <w:tc>
          <w:tcPr>
            <w:tcW w:w="65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3C9883" w14:textId="77777777" w:rsidR="00C111EA" w:rsidRPr="00513078" w:rsidRDefault="00C111EA" w:rsidP="00157C0E">
            <w:pPr>
              <w:widowControl/>
              <w:snapToGrid w:val="0"/>
              <w:jc w:val="center"/>
              <w:textAlignment w:val="baseline"/>
              <w:rPr>
                <w:rFonts w:ascii="Arial" w:hAnsi="Arial" w:cs="Arial"/>
                <w:kern w:val="0"/>
                <w:szCs w:val="24"/>
              </w:rPr>
            </w:pPr>
            <w:r w:rsidRPr="00513078">
              <w:rPr>
                <w:rFonts w:ascii="Calibri" w:hAnsi="Arial" w:cs="Arial"/>
                <w:b/>
                <w:bCs/>
                <w:color w:val="FFFFFF" w:themeColor="light1"/>
                <w:kern w:val="24"/>
                <w:szCs w:val="24"/>
              </w:rPr>
              <w:t>晚餐</w:t>
            </w:r>
          </w:p>
        </w:tc>
      </w:tr>
      <w:tr w:rsidR="00C111EA" w:rsidRPr="00513078" w14:paraId="12445BB6" w14:textId="77777777" w:rsidTr="001B3C00">
        <w:trPr>
          <w:gridAfter w:val="1"/>
          <w:wAfter w:w="29" w:type="dxa"/>
          <w:trHeight w:val="2375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4F1858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Calibri"/>
                <w:b/>
                <w:color w:val="000000" w:themeColor="dark1"/>
                <w:kern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65D18A" w14:textId="77777777" w:rsidR="00C111EA" w:rsidRPr="00513078" w:rsidRDefault="00C111EA" w:rsidP="00157C0E">
            <w:pPr>
              <w:widowControl/>
              <w:snapToGrid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世界自然遺產巡禮，體驗大自然的鬼斧神工－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藍山國家公園（礦坑纜車</w:t>
            </w:r>
            <w:proofErr w:type="gramStart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＆</w:t>
            </w:r>
            <w:proofErr w:type="gramEnd"/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景觀纜車）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－雪梨-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2498CA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color w:val="000000" w:themeColor="text1"/>
                <w:kern w:val="24"/>
                <w:szCs w:val="24"/>
              </w:rPr>
              <w:t>巴士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64862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Mercure Sydney Macquarie Park</w:t>
            </w:r>
          </w:p>
          <w:p w14:paraId="0313D0FD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或同級</w:t>
            </w:r>
          </w:p>
        </w:tc>
        <w:tc>
          <w:tcPr>
            <w:tcW w:w="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53747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飯店內</w:t>
            </w:r>
          </w:p>
        </w:tc>
        <w:tc>
          <w:tcPr>
            <w:tcW w:w="6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66F92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color w:val="000000" w:themeColor="text1"/>
                <w:kern w:val="24"/>
                <w:szCs w:val="24"/>
              </w:rPr>
              <w:t>中式料理</w:t>
            </w:r>
          </w:p>
          <w:p w14:paraId="40D2F72D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35</w:t>
            </w:r>
          </w:p>
        </w:tc>
        <w:tc>
          <w:tcPr>
            <w:tcW w:w="6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14998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/>
                <w:color w:val="000000" w:themeColor="text1"/>
                <w:kern w:val="24"/>
                <w:szCs w:val="24"/>
              </w:rPr>
              <w:t>中西式自助餐</w:t>
            </w:r>
          </w:p>
          <w:p w14:paraId="47513AAA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000000" w:themeColor="text1"/>
                <w:kern w:val="24"/>
                <w:szCs w:val="24"/>
              </w:rPr>
              <w:t>35</w:t>
            </w:r>
          </w:p>
        </w:tc>
      </w:tr>
      <w:tr w:rsidR="00C111EA" w:rsidRPr="00513078" w14:paraId="2DD649DB" w14:textId="77777777" w:rsidTr="001B3C00">
        <w:trPr>
          <w:trHeight w:val="2953"/>
        </w:trPr>
        <w:tc>
          <w:tcPr>
            <w:tcW w:w="5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F0153" w14:textId="77777777" w:rsidR="00C111EA" w:rsidRPr="00513078" w:rsidRDefault="00C111EA" w:rsidP="00157C0E">
            <w:pPr>
              <w:widowControl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dark1"/>
                <w:kern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62AD70" w14:textId="0755D84E" w:rsidR="00C111EA" w:rsidRPr="00513078" w:rsidRDefault="00C111EA" w:rsidP="00DC22E1">
            <w:pPr>
              <w:snapToGrid w:val="0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雪梨〜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雪梨歌劇院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FF0000"/>
                <w:kern w:val="24"/>
                <w:szCs w:val="24"/>
              </w:rPr>
              <w:t>(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入內</w:t>
            </w:r>
            <w:r w:rsidRPr="00513078">
              <w:rPr>
                <w:rFonts w:ascii="微軟正黑體" w:eastAsia="微軟正黑體" w:hAnsi="微軟正黑體" w:cstheme="minorBidi"/>
                <w:b/>
                <w:bCs/>
                <w:color w:val="FF0000"/>
                <w:kern w:val="24"/>
                <w:szCs w:val="24"/>
              </w:rPr>
              <w:t>)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〜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FF0000"/>
                <w:kern w:val="24"/>
                <w:szCs w:val="24"/>
              </w:rPr>
              <w:t>雪梨塔</w:t>
            </w:r>
            <w:r w:rsidRPr="00513078">
              <w:rPr>
                <w:rFonts w:ascii="微軟正黑體" w:eastAsia="微軟正黑體" w:hAnsi="微軟正黑體" w:cstheme="minorBidi" w:hint="eastAsia"/>
                <w:b/>
                <w:bCs/>
                <w:color w:val="000000" w:themeColor="dark1"/>
                <w:kern w:val="24"/>
                <w:szCs w:val="24"/>
              </w:rPr>
              <w:t>〜岩石區市集〜徒步體驗雪梨港灣大橋／香港</w:t>
            </w:r>
            <w:r w:rsidR="00DC22E1" w:rsidRPr="001B3C00">
              <w:rPr>
                <w:rFonts w:ascii="微軟正黑體" w:eastAsia="微軟正黑體" w:hAnsi="微軟正黑體" w:cstheme="minorBidi" w:hint="eastAsia"/>
                <w:b/>
                <w:szCs w:val="22"/>
              </w:rPr>
              <w:t>CX138</w:t>
            </w:r>
            <w:r w:rsidR="00DC22E1" w:rsidRPr="001B3C00">
              <w:rPr>
                <w:rFonts w:ascii="微軟正黑體" w:eastAsia="微軟正黑體" w:hAnsi="微軟正黑體" w:cstheme="minorBidi" w:hint="eastAsia"/>
                <w:b/>
                <w:szCs w:val="22"/>
              </w:rPr>
              <w:tab/>
              <w:t>21:50 /05:10+1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464D2" w14:textId="77777777" w:rsidR="00C111EA" w:rsidRPr="00513078" w:rsidRDefault="00C111EA" w:rsidP="00DC22E1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巴士</w:t>
            </w:r>
          </w:p>
          <w:p w14:paraId="7BBCC2E6" w14:textId="77777777" w:rsidR="00C111EA" w:rsidRPr="00513078" w:rsidRDefault="00C111EA" w:rsidP="00DC22E1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+</w:t>
            </w:r>
          </w:p>
          <w:p w14:paraId="138DE001" w14:textId="77777777" w:rsidR="00C111EA" w:rsidRPr="00513078" w:rsidRDefault="00C111EA" w:rsidP="00DC22E1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kern w:val="24"/>
                <w:szCs w:val="24"/>
              </w:rPr>
              <w:t>飛機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D72FF3" w14:textId="77777777" w:rsidR="00C111EA" w:rsidRPr="00513078" w:rsidRDefault="00C111EA" w:rsidP="00157C0E">
            <w:pPr>
              <w:widowControl/>
              <w:spacing w:before="96"/>
              <w:jc w:val="center"/>
              <w:textAlignment w:val="baseline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hint="eastAsia"/>
                <w:color w:val="000000" w:themeColor="dark1"/>
                <w:kern w:val="24"/>
                <w:szCs w:val="24"/>
              </w:rPr>
              <w:t>機上</w:t>
            </w:r>
          </w:p>
        </w:tc>
        <w:tc>
          <w:tcPr>
            <w:tcW w:w="64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74FDA" w14:textId="77777777" w:rsidR="00C111EA" w:rsidRPr="00513078" w:rsidRDefault="00C111EA" w:rsidP="00157C0E">
            <w:pPr>
              <w:widowControl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飯店內</w:t>
            </w:r>
          </w:p>
        </w:tc>
        <w:tc>
          <w:tcPr>
            <w:tcW w:w="64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F181D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color w:val="000000" w:themeColor="text1"/>
                <w:kern w:val="24"/>
                <w:szCs w:val="24"/>
              </w:rPr>
              <w:t>雪梨塔自助餐</w:t>
            </w:r>
          </w:p>
          <w:p w14:paraId="606CFA08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color w:val="000000" w:themeColor="text1"/>
                <w:kern w:val="24"/>
                <w:szCs w:val="24"/>
              </w:rPr>
              <w:t>85</w:t>
            </w:r>
          </w:p>
        </w:tc>
        <w:tc>
          <w:tcPr>
            <w:tcW w:w="65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0FB84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theme="minorBidi" w:hint="eastAsia"/>
                <w:b/>
                <w:color w:val="FF0000"/>
                <w:kern w:val="24"/>
                <w:szCs w:val="24"/>
              </w:rPr>
              <w:t>中式晚宴</w:t>
            </w:r>
          </w:p>
          <w:p w14:paraId="397DE566" w14:textId="77777777" w:rsidR="00C111EA" w:rsidRPr="00513078" w:rsidRDefault="00C111EA" w:rsidP="00157C0E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 w:val="20"/>
              </w:rPr>
            </w:pPr>
            <w:r w:rsidRPr="00513078">
              <w:rPr>
                <w:rFonts w:ascii="微軟正黑體" w:eastAsia="微軟正黑體" w:hAnsi="微軟正黑體" w:cstheme="minorBidi" w:hint="eastAsia"/>
                <w:color w:val="FF0000"/>
                <w:kern w:val="24"/>
                <w:sz w:val="20"/>
              </w:rPr>
              <w:t>100</w:t>
            </w:r>
          </w:p>
        </w:tc>
      </w:tr>
      <w:tr w:rsidR="00C111EA" w:rsidRPr="00513078" w14:paraId="3D9E567B" w14:textId="77777777" w:rsidTr="001B3C00">
        <w:trPr>
          <w:trHeight w:val="766"/>
        </w:trPr>
        <w:tc>
          <w:tcPr>
            <w:tcW w:w="5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C1B32" w14:textId="77777777" w:rsidR="00C111EA" w:rsidRPr="00513078" w:rsidRDefault="00C111EA" w:rsidP="00157C0E">
            <w:pPr>
              <w:widowControl/>
              <w:jc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24258" w14:textId="77777777" w:rsidR="00DC22E1" w:rsidRDefault="00DC22E1" w:rsidP="00157C0E">
            <w:pPr>
              <w:widowControl/>
              <w:spacing w:line="520" w:lineRule="exact"/>
            </w:pP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香港/</w:t>
            </w:r>
            <w:r w:rsidR="00C111EA" w:rsidRPr="00513078">
              <w:rPr>
                <w:rFonts w:ascii="微軟正黑體" w:eastAsia="微軟正黑體" w:hAnsi="微軟正黑體" w:cs="Arial" w:hint="eastAsia"/>
                <w:b/>
                <w:color w:val="000000" w:themeColor="text1"/>
                <w:kern w:val="24"/>
                <w:szCs w:val="24"/>
              </w:rPr>
              <w:t>高雄(桃園台北)</w:t>
            </w:r>
            <w:r>
              <w:rPr>
                <w:rFonts w:hint="eastAsia"/>
              </w:rPr>
              <w:t xml:space="preserve"> </w:t>
            </w:r>
          </w:p>
          <w:p w14:paraId="670C0F53" w14:textId="773FDE71" w:rsidR="00C111EA" w:rsidRPr="001B3C00" w:rsidRDefault="00DC22E1" w:rsidP="00DC22E1">
            <w:pPr>
              <w:widowControl/>
              <w:spacing w:line="520" w:lineRule="exac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1B3C00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>CX432</w:t>
            </w:r>
            <w:r w:rsidRPr="001B3C00">
              <w:rPr>
                <w:rFonts w:ascii="微軟正黑體" w:eastAsia="微軟正黑體" w:hAnsi="微軟正黑體" w:cs="Arial" w:hint="eastAsia"/>
                <w:color w:val="000000" w:themeColor="text1"/>
                <w:kern w:val="24"/>
                <w:szCs w:val="24"/>
              </w:rPr>
              <w:tab/>
              <w:t>08:35/10:15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4CBE7" w14:textId="47E026DF" w:rsidR="00C111EA" w:rsidRPr="00513078" w:rsidRDefault="00DC22E1" w:rsidP="00157C0E">
            <w:pPr>
              <w:widowControl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DC22E1">
              <w:rPr>
                <w:rFonts w:ascii="微軟正黑體" w:eastAsia="微軟正黑體" w:hAnsi="微軟正黑體" w:cs="Arial"/>
                <w:b/>
                <w:kern w:val="0"/>
                <w:szCs w:val="24"/>
              </w:rPr>
              <w:t>飛機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FF3436" w14:textId="77777777" w:rsidR="00C111EA" w:rsidRPr="00513078" w:rsidRDefault="00C111EA" w:rsidP="00157C0E">
            <w:pPr>
              <w:widowControl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82C68B" w14:textId="269D5837" w:rsidR="00C111EA" w:rsidRPr="00513078" w:rsidRDefault="00DC22E1" w:rsidP="00157C0E">
            <w:pPr>
              <w:widowControl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kern w:val="0"/>
                <w:szCs w:val="24"/>
              </w:rPr>
              <w:t>機上</w:t>
            </w:r>
          </w:p>
        </w:tc>
        <w:tc>
          <w:tcPr>
            <w:tcW w:w="6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07B4E9" w14:textId="4A89482A" w:rsidR="00C111EA" w:rsidRPr="00513078" w:rsidRDefault="00DC22E1" w:rsidP="00157C0E">
            <w:pPr>
              <w:widowControl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/>
                <w:kern w:val="0"/>
                <w:szCs w:val="24"/>
              </w:rPr>
              <w:t>家</w:t>
            </w:r>
          </w:p>
        </w:tc>
        <w:tc>
          <w:tcPr>
            <w:tcW w:w="6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43693" w14:textId="0FA25D36" w:rsidR="00C111EA" w:rsidRPr="00513078" w:rsidRDefault="00DC22E1" w:rsidP="00157C0E">
            <w:pPr>
              <w:widowControl/>
              <w:rPr>
                <w:rFonts w:eastAsia="Times New Roman"/>
                <w:kern w:val="0"/>
                <w:szCs w:val="24"/>
              </w:rPr>
            </w:pPr>
            <w:r>
              <w:rPr>
                <w:rFonts w:eastAsia="Times New Roman"/>
                <w:kern w:val="0"/>
                <w:szCs w:val="24"/>
              </w:rPr>
              <w:t>X</w:t>
            </w:r>
          </w:p>
        </w:tc>
      </w:tr>
    </w:tbl>
    <w:p w14:paraId="5BA7EF9C" w14:textId="0B58D51D" w:rsidR="003B45BF" w:rsidRPr="000A5F4B" w:rsidRDefault="003B45BF" w:rsidP="000A5F4B">
      <w:pPr>
        <w:snapToGrid w:val="0"/>
        <w:spacing w:line="400" w:lineRule="exact"/>
        <w:ind w:right="238"/>
        <w:rPr>
          <w:rFonts w:ascii="Arial" w:eastAsia="標楷體" w:hAnsi="Arial"/>
          <w:b/>
          <w:sz w:val="28"/>
          <w:szCs w:val="28"/>
        </w:rPr>
      </w:pPr>
    </w:p>
    <w:sectPr w:rsidR="003B45BF" w:rsidRPr="000A5F4B" w:rsidSect="00513078">
      <w:footerReference w:type="default" r:id="rId8"/>
      <w:pgSz w:w="11906" w:h="16838"/>
      <w:pgMar w:top="709" w:right="707" w:bottom="1134" w:left="85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9BBA" w14:textId="77777777" w:rsidR="008F2612" w:rsidRDefault="008F2612" w:rsidP="006D5302">
      <w:r>
        <w:separator/>
      </w:r>
    </w:p>
  </w:endnote>
  <w:endnote w:type="continuationSeparator" w:id="0">
    <w:p w14:paraId="6F15C9EB" w14:textId="77777777" w:rsidR="008F2612" w:rsidRDefault="008F2612" w:rsidP="006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圓">
    <w:altName w:val="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FB1D" w14:textId="77777777" w:rsidR="00BA4A88" w:rsidRDefault="00BA4A88">
    <w:pPr>
      <w:pStyle w:val="a5"/>
      <w:jc w:val="right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8D0DEA" w:rsidRPr="008D0DEA">
      <w:rPr>
        <w:noProof/>
        <w:lang w:val="zh-TW"/>
      </w:rPr>
      <w:t>5</w:t>
    </w:r>
    <w:r>
      <w:fldChar w:fldCharType="end"/>
    </w:r>
    <w:r>
      <w:rPr>
        <w:rFonts w:hint="eastAsia"/>
      </w:rPr>
      <w:t>頁；共</w:t>
    </w:r>
    <w:r>
      <w:rPr>
        <w:rFonts w:hint="eastAsia"/>
      </w:rPr>
      <w:t>3</w:t>
    </w:r>
    <w:r>
      <w:rPr>
        <w:rFonts w:hint="eastAsia"/>
      </w:rPr>
      <w:t>頁</w:t>
    </w:r>
  </w:p>
  <w:p w14:paraId="079E4E0C" w14:textId="77777777" w:rsidR="00BA4A88" w:rsidRDefault="00BA4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4EA1" w14:textId="77777777" w:rsidR="008F2612" w:rsidRDefault="008F2612" w:rsidP="006D5302">
      <w:r>
        <w:separator/>
      </w:r>
    </w:p>
  </w:footnote>
  <w:footnote w:type="continuationSeparator" w:id="0">
    <w:p w14:paraId="29C484A9" w14:textId="77777777" w:rsidR="008F2612" w:rsidRDefault="008F2612" w:rsidP="006D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EAE"/>
    <w:multiLevelType w:val="hybridMultilevel"/>
    <w:tmpl w:val="8B12B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371B5"/>
    <w:multiLevelType w:val="hybridMultilevel"/>
    <w:tmpl w:val="E1C03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E0B2B"/>
    <w:multiLevelType w:val="hybridMultilevel"/>
    <w:tmpl w:val="60680BF0"/>
    <w:lvl w:ilvl="0" w:tplc="BE204F0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340F4"/>
    <w:multiLevelType w:val="hybridMultilevel"/>
    <w:tmpl w:val="23D86A1C"/>
    <w:lvl w:ilvl="0" w:tplc="E952736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F77C2B"/>
    <w:multiLevelType w:val="hybridMultilevel"/>
    <w:tmpl w:val="EF483844"/>
    <w:lvl w:ilvl="0" w:tplc="F3742EAA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176A6875"/>
    <w:multiLevelType w:val="hybridMultilevel"/>
    <w:tmpl w:val="174617A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C728AD"/>
    <w:multiLevelType w:val="hybridMultilevel"/>
    <w:tmpl w:val="6510802C"/>
    <w:lvl w:ilvl="0" w:tplc="04090011">
      <w:start w:val="1"/>
      <w:numFmt w:val="upperLetter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7" w15:restartNumberingAfterBreak="0">
    <w:nsid w:val="2BE94884"/>
    <w:multiLevelType w:val="hybridMultilevel"/>
    <w:tmpl w:val="C070404C"/>
    <w:lvl w:ilvl="0" w:tplc="04090011">
      <w:start w:val="1"/>
      <w:numFmt w:val="upperLetter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32AB1867"/>
    <w:multiLevelType w:val="hybridMultilevel"/>
    <w:tmpl w:val="98CEA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8F5B22"/>
    <w:multiLevelType w:val="hybridMultilevel"/>
    <w:tmpl w:val="CD524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C07B28"/>
    <w:multiLevelType w:val="hybridMultilevel"/>
    <w:tmpl w:val="2116CF4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52B81236"/>
    <w:multiLevelType w:val="hybridMultilevel"/>
    <w:tmpl w:val="F878B8C4"/>
    <w:lvl w:ilvl="0" w:tplc="A066E1A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702F76"/>
    <w:multiLevelType w:val="hybridMultilevel"/>
    <w:tmpl w:val="E5AA2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92545F"/>
    <w:multiLevelType w:val="hybridMultilevel"/>
    <w:tmpl w:val="B196343C"/>
    <w:lvl w:ilvl="0" w:tplc="5AB8C78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C957F3"/>
    <w:multiLevelType w:val="hybridMultilevel"/>
    <w:tmpl w:val="A358E2C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F11375"/>
    <w:multiLevelType w:val="hybridMultilevel"/>
    <w:tmpl w:val="69BE3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612798"/>
    <w:multiLevelType w:val="hybridMultilevel"/>
    <w:tmpl w:val="5C26BAD0"/>
    <w:lvl w:ilvl="0" w:tplc="E9527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CA4CD6"/>
    <w:multiLevelType w:val="hybridMultilevel"/>
    <w:tmpl w:val="FC40CF54"/>
    <w:lvl w:ilvl="0" w:tplc="705C14EA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73607045">
    <w:abstractNumId w:val="16"/>
  </w:num>
  <w:num w:numId="2" w16cid:durableId="408114888">
    <w:abstractNumId w:val="4"/>
  </w:num>
  <w:num w:numId="3" w16cid:durableId="1176648675">
    <w:abstractNumId w:val="13"/>
  </w:num>
  <w:num w:numId="4" w16cid:durableId="1548493340">
    <w:abstractNumId w:val="7"/>
  </w:num>
  <w:num w:numId="5" w16cid:durableId="945119780">
    <w:abstractNumId w:val="10"/>
  </w:num>
  <w:num w:numId="6" w16cid:durableId="1275554377">
    <w:abstractNumId w:val="5"/>
  </w:num>
  <w:num w:numId="7" w16cid:durableId="672419550">
    <w:abstractNumId w:val="14"/>
  </w:num>
  <w:num w:numId="8" w16cid:durableId="799961101">
    <w:abstractNumId w:val="11"/>
  </w:num>
  <w:num w:numId="9" w16cid:durableId="1548643460">
    <w:abstractNumId w:val="17"/>
  </w:num>
  <w:num w:numId="10" w16cid:durableId="1050417352">
    <w:abstractNumId w:val="8"/>
  </w:num>
  <w:num w:numId="11" w16cid:durableId="1215581555">
    <w:abstractNumId w:val="0"/>
  </w:num>
  <w:num w:numId="12" w16cid:durableId="1314918616">
    <w:abstractNumId w:val="6"/>
  </w:num>
  <w:num w:numId="13" w16cid:durableId="1199708728">
    <w:abstractNumId w:val="3"/>
  </w:num>
  <w:num w:numId="14" w16cid:durableId="642199898">
    <w:abstractNumId w:val="12"/>
  </w:num>
  <w:num w:numId="15" w16cid:durableId="621377640">
    <w:abstractNumId w:val="1"/>
  </w:num>
  <w:num w:numId="16" w16cid:durableId="1211963384">
    <w:abstractNumId w:val="15"/>
  </w:num>
  <w:num w:numId="17" w16cid:durableId="2106993520">
    <w:abstractNumId w:val="9"/>
  </w:num>
  <w:num w:numId="18" w16cid:durableId="158649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DD"/>
    <w:rsid w:val="000115ED"/>
    <w:rsid w:val="00020160"/>
    <w:rsid w:val="00047C46"/>
    <w:rsid w:val="00066690"/>
    <w:rsid w:val="00081C15"/>
    <w:rsid w:val="000A5F4B"/>
    <w:rsid w:val="000B1572"/>
    <w:rsid w:val="001217D6"/>
    <w:rsid w:val="00126ECA"/>
    <w:rsid w:val="00164A47"/>
    <w:rsid w:val="00182B3D"/>
    <w:rsid w:val="00191A10"/>
    <w:rsid w:val="00194691"/>
    <w:rsid w:val="001B3C00"/>
    <w:rsid w:val="001C3240"/>
    <w:rsid w:val="002025B4"/>
    <w:rsid w:val="0020386A"/>
    <w:rsid w:val="0022172F"/>
    <w:rsid w:val="00274118"/>
    <w:rsid w:val="00302B3C"/>
    <w:rsid w:val="0030541B"/>
    <w:rsid w:val="003221FA"/>
    <w:rsid w:val="0034305B"/>
    <w:rsid w:val="00357DBA"/>
    <w:rsid w:val="003617A6"/>
    <w:rsid w:val="003B206F"/>
    <w:rsid w:val="003B45BF"/>
    <w:rsid w:val="003C03CA"/>
    <w:rsid w:val="003D45B2"/>
    <w:rsid w:val="004119EC"/>
    <w:rsid w:val="00422F60"/>
    <w:rsid w:val="0042515E"/>
    <w:rsid w:val="00426D06"/>
    <w:rsid w:val="00437244"/>
    <w:rsid w:val="00444C42"/>
    <w:rsid w:val="004B4A4A"/>
    <w:rsid w:val="004B6344"/>
    <w:rsid w:val="004C1A76"/>
    <w:rsid w:val="004C238C"/>
    <w:rsid w:val="004E0EB0"/>
    <w:rsid w:val="004E1BF1"/>
    <w:rsid w:val="004E60E8"/>
    <w:rsid w:val="004F098F"/>
    <w:rsid w:val="00503615"/>
    <w:rsid w:val="00513078"/>
    <w:rsid w:val="00527BD7"/>
    <w:rsid w:val="00532DF4"/>
    <w:rsid w:val="00556716"/>
    <w:rsid w:val="005624AA"/>
    <w:rsid w:val="00583636"/>
    <w:rsid w:val="005C2F51"/>
    <w:rsid w:val="005C7D81"/>
    <w:rsid w:val="005F53B4"/>
    <w:rsid w:val="00677FA8"/>
    <w:rsid w:val="006D5302"/>
    <w:rsid w:val="006E00E8"/>
    <w:rsid w:val="006E13C6"/>
    <w:rsid w:val="00701C62"/>
    <w:rsid w:val="007650CB"/>
    <w:rsid w:val="00777798"/>
    <w:rsid w:val="00796FDD"/>
    <w:rsid w:val="00797FBF"/>
    <w:rsid w:val="007B2E98"/>
    <w:rsid w:val="007B2FE0"/>
    <w:rsid w:val="007C036A"/>
    <w:rsid w:val="007D7867"/>
    <w:rsid w:val="007F7A2B"/>
    <w:rsid w:val="00815E19"/>
    <w:rsid w:val="00857608"/>
    <w:rsid w:val="00862A7A"/>
    <w:rsid w:val="00874AA8"/>
    <w:rsid w:val="00881100"/>
    <w:rsid w:val="00886FFB"/>
    <w:rsid w:val="00892261"/>
    <w:rsid w:val="008D0DEA"/>
    <w:rsid w:val="008D7190"/>
    <w:rsid w:val="008F0751"/>
    <w:rsid w:val="008F2612"/>
    <w:rsid w:val="008F46B3"/>
    <w:rsid w:val="009100BF"/>
    <w:rsid w:val="00927998"/>
    <w:rsid w:val="00981443"/>
    <w:rsid w:val="00994095"/>
    <w:rsid w:val="009A4234"/>
    <w:rsid w:val="009F3DB4"/>
    <w:rsid w:val="00A07C74"/>
    <w:rsid w:val="00A231B2"/>
    <w:rsid w:val="00A44A76"/>
    <w:rsid w:val="00AF2DF0"/>
    <w:rsid w:val="00AF79CB"/>
    <w:rsid w:val="00B00CC5"/>
    <w:rsid w:val="00B40055"/>
    <w:rsid w:val="00B546A6"/>
    <w:rsid w:val="00B67964"/>
    <w:rsid w:val="00BA4A88"/>
    <w:rsid w:val="00C111EA"/>
    <w:rsid w:val="00C8030D"/>
    <w:rsid w:val="00CB5900"/>
    <w:rsid w:val="00CD4730"/>
    <w:rsid w:val="00CF0A71"/>
    <w:rsid w:val="00CF7CF4"/>
    <w:rsid w:val="00D15A78"/>
    <w:rsid w:val="00D27313"/>
    <w:rsid w:val="00D82B03"/>
    <w:rsid w:val="00D86213"/>
    <w:rsid w:val="00DA5847"/>
    <w:rsid w:val="00DC22E1"/>
    <w:rsid w:val="00DE30EA"/>
    <w:rsid w:val="00E533FA"/>
    <w:rsid w:val="00E55FBD"/>
    <w:rsid w:val="00E82DEF"/>
    <w:rsid w:val="00E84EB2"/>
    <w:rsid w:val="00EB48DB"/>
    <w:rsid w:val="00EB5D28"/>
    <w:rsid w:val="00EC21E0"/>
    <w:rsid w:val="00F41B92"/>
    <w:rsid w:val="00FD43FF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660DF"/>
  <w15:chartTrackingRefBased/>
  <w15:docId w15:val="{3AC72970-0DA8-4931-A678-5ACFEE55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FDD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796FDD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96FDD"/>
    <w:rPr>
      <w:rFonts w:ascii="Times New Roman" w:eastAsia="新細明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6D53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D53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3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D53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0361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F0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098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uiPriority w:val="22"/>
    <w:qFormat/>
    <w:rsid w:val="00D27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KHH051</dc:creator>
  <cp:keywords/>
  <cp:lastModifiedBy>牙牙</cp:lastModifiedBy>
  <cp:revision>2</cp:revision>
  <cp:lastPrinted>2026-01-23T06:43:00Z</cp:lastPrinted>
  <dcterms:created xsi:type="dcterms:W3CDTF">2026-01-23T09:15:00Z</dcterms:created>
  <dcterms:modified xsi:type="dcterms:W3CDTF">2026-01-23T09:15:00Z</dcterms:modified>
</cp:coreProperties>
</file>